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70A9" w14:textId="630124B8" w:rsidR="00EF381D" w:rsidRDefault="00E45633" w:rsidP="00052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LIFE THREATENING ILLNESS </w:t>
      </w:r>
      <w:r w:rsidR="00EF381D" w:rsidRPr="00232F10">
        <w:rPr>
          <w:b/>
          <w:sz w:val="28"/>
          <w:szCs w:val="28"/>
        </w:rPr>
        <w:t>PACKAGE</w:t>
      </w:r>
      <w:r>
        <w:rPr>
          <w:b/>
          <w:sz w:val="28"/>
          <w:szCs w:val="28"/>
        </w:rPr>
        <w:t xml:space="preserve"> &amp; PLAN</w:t>
      </w:r>
    </w:p>
    <w:p w14:paraId="296070AB" w14:textId="77777777" w:rsidR="00EF381D" w:rsidRPr="007819B2" w:rsidRDefault="00EF381D" w:rsidP="00EF381D">
      <w:pPr>
        <w:rPr>
          <w:b/>
          <w:sz w:val="20"/>
          <w:szCs w:val="20"/>
        </w:rPr>
      </w:pPr>
      <w:r w:rsidRPr="007819B2">
        <w:rPr>
          <w:b/>
          <w:sz w:val="20"/>
          <w:szCs w:val="20"/>
        </w:rPr>
        <w:t>Based on SABRINA’S LAW: An Act to Protect Anaphylactic Pupils, 2005.</w:t>
      </w:r>
    </w:p>
    <w:p w14:paraId="296070B2" w14:textId="77777777" w:rsidR="00EF381D" w:rsidRPr="007819B2" w:rsidRDefault="00EF381D" w:rsidP="00EF381D">
      <w:pPr>
        <w:ind w:left="720"/>
        <w:rPr>
          <w:sz w:val="20"/>
          <w:szCs w:val="20"/>
        </w:rPr>
      </w:pPr>
    </w:p>
    <w:p w14:paraId="296070B3" w14:textId="44BF7587" w:rsidR="00EF381D" w:rsidRPr="00E66FC8" w:rsidRDefault="00B659B8" w:rsidP="00E66FC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E66FC8">
        <w:rPr>
          <w:sz w:val="20"/>
          <w:szCs w:val="20"/>
        </w:rPr>
        <w:t>P</w:t>
      </w:r>
      <w:r w:rsidR="00E66FC8" w:rsidRPr="00E66FC8">
        <w:rPr>
          <w:sz w:val="20"/>
          <w:szCs w:val="20"/>
        </w:rPr>
        <w:t>r</w:t>
      </w:r>
      <w:r w:rsidR="00EF381D" w:rsidRPr="00E66FC8">
        <w:rPr>
          <w:sz w:val="20"/>
          <w:szCs w:val="20"/>
        </w:rPr>
        <w:t>ovide the centre with at least one current epinephrine auto-injection kit</w:t>
      </w:r>
      <w:r w:rsidR="00CD7928" w:rsidRPr="00E66FC8">
        <w:rPr>
          <w:sz w:val="20"/>
          <w:szCs w:val="20"/>
        </w:rPr>
        <w:t>,</w:t>
      </w:r>
      <w:r w:rsidR="00EF381D" w:rsidRPr="00E66FC8">
        <w:rPr>
          <w:sz w:val="20"/>
          <w:szCs w:val="20"/>
        </w:rPr>
        <w:t xml:space="preserve"> inhaler</w:t>
      </w:r>
      <w:r w:rsidR="00CD7928" w:rsidRPr="00E66FC8">
        <w:rPr>
          <w:sz w:val="20"/>
          <w:szCs w:val="20"/>
        </w:rPr>
        <w:t>,</w:t>
      </w:r>
      <w:r w:rsidR="00916E01" w:rsidRPr="00E66FC8">
        <w:rPr>
          <w:sz w:val="20"/>
          <w:szCs w:val="20"/>
        </w:rPr>
        <w:t xml:space="preserve"> or D</w:t>
      </w:r>
      <w:r w:rsidR="00CD7928" w:rsidRPr="00E66FC8">
        <w:rPr>
          <w:sz w:val="20"/>
          <w:szCs w:val="20"/>
        </w:rPr>
        <w:t xml:space="preserve">r prescribed </w:t>
      </w:r>
      <w:proofErr w:type="gramStart"/>
      <w:r w:rsidR="00CD7928" w:rsidRPr="00E66FC8">
        <w:rPr>
          <w:sz w:val="20"/>
          <w:szCs w:val="20"/>
        </w:rPr>
        <w:t>life threatening</w:t>
      </w:r>
      <w:proofErr w:type="gramEnd"/>
      <w:r w:rsidR="00CD7928" w:rsidRPr="00E66FC8">
        <w:rPr>
          <w:sz w:val="20"/>
          <w:szCs w:val="20"/>
        </w:rPr>
        <w:t xml:space="preserve"> medication</w:t>
      </w:r>
      <w:r w:rsidR="00EF381D" w:rsidRPr="00E66FC8">
        <w:rPr>
          <w:sz w:val="20"/>
          <w:szCs w:val="20"/>
        </w:rPr>
        <w:t xml:space="preserve"> (Parents should keep a log of expiry dates and replace outdated auto injectors</w:t>
      </w:r>
      <w:r w:rsidR="00235200" w:rsidRPr="00E66FC8">
        <w:rPr>
          <w:sz w:val="20"/>
          <w:szCs w:val="20"/>
        </w:rPr>
        <w:t xml:space="preserve"> and so will the Centre</w:t>
      </w:r>
      <w:r w:rsidR="00EF381D" w:rsidRPr="00E66FC8">
        <w:rPr>
          <w:sz w:val="20"/>
          <w:szCs w:val="20"/>
        </w:rPr>
        <w:t>)</w:t>
      </w:r>
    </w:p>
    <w:p w14:paraId="296070B4" w14:textId="77777777" w:rsidR="00EF381D" w:rsidRPr="007819B2" w:rsidRDefault="00EF381D" w:rsidP="00EF381D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7819B2">
        <w:rPr>
          <w:sz w:val="20"/>
          <w:szCs w:val="20"/>
        </w:rPr>
        <w:t>Auto-injector/inhaler must be in a container labeled with the child’s name and prescription details.</w:t>
      </w:r>
    </w:p>
    <w:p w14:paraId="296070B5" w14:textId="0575CF72" w:rsidR="00EF381D" w:rsidRPr="007819B2" w:rsidRDefault="00EF381D" w:rsidP="00EF381D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7819B2">
        <w:rPr>
          <w:sz w:val="20"/>
          <w:szCs w:val="20"/>
        </w:rPr>
        <w:t>The auto-injector/</w:t>
      </w:r>
      <w:proofErr w:type="gramStart"/>
      <w:r w:rsidRPr="007819B2">
        <w:rPr>
          <w:sz w:val="20"/>
          <w:szCs w:val="20"/>
        </w:rPr>
        <w:t>inhaler  will</w:t>
      </w:r>
      <w:proofErr w:type="gramEnd"/>
      <w:r w:rsidRPr="007819B2">
        <w:rPr>
          <w:sz w:val="20"/>
          <w:szCs w:val="20"/>
        </w:rPr>
        <w:t xml:space="preserve"> be easily accessible in the </w:t>
      </w:r>
      <w:r w:rsidR="00867096" w:rsidRPr="007819B2">
        <w:rPr>
          <w:sz w:val="20"/>
          <w:szCs w:val="20"/>
        </w:rPr>
        <w:t>Preschool</w:t>
      </w:r>
      <w:r w:rsidRPr="007819B2">
        <w:rPr>
          <w:sz w:val="20"/>
          <w:szCs w:val="20"/>
        </w:rPr>
        <w:t xml:space="preserve"> kitchen cupboard or </w:t>
      </w:r>
      <w:r w:rsidR="00F83F73" w:rsidRPr="007819B2">
        <w:rPr>
          <w:sz w:val="20"/>
          <w:szCs w:val="20"/>
        </w:rPr>
        <w:t xml:space="preserve">in Before and After School Program, </w:t>
      </w:r>
      <w:r w:rsidRPr="007819B2">
        <w:rPr>
          <w:sz w:val="20"/>
          <w:szCs w:val="20"/>
        </w:rPr>
        <w:t xml:space="preserve">with the child at all times.   </w:t>
      </w:r>
    </w:p>
    <w:p w14:paraId="296070B6" w14:textId="77777777" w:rsidR="00EF381D" w:rsidRPr="007819B2" w:rsidRDefault="00EF381D" w:rsidP="00EF381D">
      <w:pPr>
        <w:numPr>
          <w:ilvl w:val="0"/>
          <w:numId w:val="4"/>
        </w:numPr>
        <w:tabs>
          <w:tab w:val="clear" w:pos="1080"/>
          <w:tab w:val="num" w:pos="720"/>
        </w:tabs>
        <w:ind w:left="720" w:right="-720"/>
        <w:rPr>
          <w:sz w:val="20"/>
          <w:szCs w:val="20"/>
        </w:rPr>
      </w:pPr>
      <w:r w:rsidRPr="007819B2">
        <w:rPr>
          <w:sz w:val="20"/>
          <w:szCs w:val="20"/>
        </w:rPr>
        <w:t>Children with venom allergies (</w:t>
      </w:r>
      <w:proofErr w:type="gramStart"/>
      <w:r w:rsidRPr="007819B2">
        <w:rPr>
          <w:sz w:val="20"/>
          <w:szCs w:val="20"/>
        </w:rPr>
        <w:t>e.g.</w:t>
      </w:r>
      <w:proofErr w:type="gramEnd"/>
      <w:r w:rsidRPr="007819B2">
        <w:rPr>
          <w:sz w:val="20"/>
          <w:szCs w:val="20"/>
        </w:rPr>
        <w:t xml:space="preserve"> bee stings) have their auto –injector at the centre during bee season)  </w:t>
      </w:r>
    </w:p>
    <w:p w14:paraId="296070B7" w14:textId="77777777" w:rsidR="00EF381D" w:rsidRPr="007819B2" w:rsidRDefault="00EF381D" w:rsidP="00EF381D">
      <w:pPr>
        <w:contextualSpacing/>
        <w:rPr>
          <w:sz w:val="20"/>
          <w:szCs w:val="20"/>
        </w:rPr>
      </w:pPr>
    </w:p>
    <w:p w14:paraId="296070B8" w14:textId="73973405" w:rsidR="00EF381D" w:rsidRPr="00E66FC8" w:rsidRDefault="00F83F73" w:rsidP="00E66FC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E66FC8">
        <w:rPr>
          <w:sz w:val="20"/>
          <w:szCs w:val="20"/>
        </w:rPr>
        <w:t>Parent/Guardian must me</w:t>
      </w:r>
      <w:r w:rsidR="00EF381D" w:rsidRPr="00E66FC8">
        <w:rPr>
          <w:sz w:val="20"/>
          <w:szCs w:val="20"/>
        </w:rPr>
        <w:t xml:space="preserve">et with </w:t>
      </w:r>
      <w:r w:rsidR="008B5FD4" w:rsidRPr="00E66FC8">
        <w:rPr>
          <w:sz w:val="20"/>
          <w:szCs w:val="20"/>
        </w:rPr>
        <w:t>a childcare staff person</w:t>
      </w:r>
      <w:r w:rsidR="00EF381D" w:rsidRPr="00E66FC8">
        <w:rPr>
          <w:sz w:val="20"/>
          <w:szCs w:val="20"/>
        </w:rPr>
        <w:t xml:space="preserve"> and provide training</w:t>
      </w:r>
      <w:r w:rsidR="004E53BD" w:rsidRPr="00E66FC8">
        <w:rPr>
          <w:sz w:val="20"/>
          <w:szCs w:val="20"/>
        </w:rPr>
        <w:t>.</w:t>
      </w:r>
      <w:r w:rsidRPr="00E66FC8">
        <w:rPr>
          <w:sz w:val="20"/>
          <w:szCs w:val="20"/>
        </w:rPr>
        <w:t xml:space="preserve"> That</w:t>
      </w:r>
      <w:r w:rsidR="004143C7">
        <w:rPr>
          <w:sz w:val="20"/>
          <w:szCs w:val="20"/>
        </w:rPr>
        <w:t xml:space="preserve"> staff</w:t>
      </w:r>
      <w:r w:rsidRPr="00E66FC8">
        <w:rPr>
          <w:sz w:val="20"/>
          <w:szCs w:val="20"/>
        </w:rPr>
        <w:t xml:space="preserve"> will train the rest of the team.</w:t>
      </w:r>
    </w:p>
    <w:p w14:paraId="296070B9" w14:textId="77777777" w:rsidR="00EF381D" w:rsidRPr="007819B2" w:rsidRDefault="00EF381D" w:rsidP="00EF381D">
      <w:pPr>
        <w:contextualSpacing/>
        <w:rPr>
          <w:sz w:val="20"/>
          <w:szCs w:val="20"/>
        </w:rPr>
      </w:pPr>
    </w:p>
    <w:p w14:paraId="296070BA" w14:textId="77777777" w:rsidR="00EF381D" w:rsidRPr="007819B2" w:rsidRDefault="00EF381D" w:rsidP="00EF381D">
      <w:pPr>
        <w:numPr>
          <w:ilvl w:val="0"/>
          <w:numId w:val="5"/>
        </w:numPr>
        <w:contextualSpacing/>
        <w:rPr>
          <w:sz w:val="20"/>
          <w:szCs w:val="20"/>
        </w:rPr>
      </w:pPr>
      <w:r w:rsidRPr="007819B2">
        <w:rPr>
          <w:sz w:val="20"/>
          <w:szCs w:val="20"/>
        </w:rPr>
        <w:t xml:space="preserve">Provide your child with allergen free food products if required (You will need to provide a signed letter and follow snack protocols in our policies </w:t>
      </w:r>
      <w:proofErr w:type="spellStart"/>
      <w:proofErr w:type="gramStart"/>
      <w:r w:rsidRPr="007819B2">
        <w:rPr>
          <w:sz w:val="20"/>
          <w:szCs w:val="20"/>
        </w:rPr>
        <w:t>ie</w:t>
      </w:r>
      <w:proofErr w:type="spellEnd"/>
      <w:proofErr w:type="gramEnd"/>
      <w:r w:rsidRPr="007819B2">
        <w:rPr>
          <w:sz w:val="20"/>
          <w:szCs w:val="20"/>
        </w:rPr>
        <w:t xml:space="preserve"> labeled container,).</w:t>
      </w:r>
    </w:p>
    <w:p w14:paraId="296070BB" w14:textId="77777777" w:rsidR="00EF381D" w:rsidRPr="007819B2" w:rsidRDefault="00EF381D" w:rsidP="00EF381D">
      <w:pPr>
        <w:contextualSpacing/>
        <w:rPr>
          <w:sz w:val="20"/>
          <w:szCs w:val="20"/>
        </w:rPr>
      </w:pPr>
    </w:p>
    <w:p w14:paraId="296070C7" w14:textId="34376CB9" w:rsidR="00EF381D" w:rsidRPr="007819B2" w:rsidRDefault="00A84660" w:rsidP="00EF381D">
      <w:pPr>
        <w:numPr>
          <w:ilvl w:val="0"/>
          <w:numId w:val="3"/>
        </w:numPr>
        <w:contextualSpacing/>
        <w:rPr>
          <w:sz w:val="20"/>
          <w:szCs w:val="20"/>
        </w:rPr>
      </w:pPr>
      <w:r w:rsidRPr="007819B2">
        <w:rPr>
          <w:sz w:val="20"/>
          <w:szCs w:val="20"/>
        </w:rPr>
        <w:t xml:space="preserve">Teach your child to </w:t>
      </w:r>
      <w:r w:rsidR="00EF381D" w:rsidRPr="007819B2">
        <w:rPr>
          <w:sz w:val="20"/>
          <w:szCs w:val="20"/>
        </w:rPr>
        <w:t>communicate</w:t>
      </w:r>
      <w:r w:rsidR="00791136" w:rsidRPr="007819B2">
        <w:rPr>
          <w:sz w:val="20"/>
          <w:szCs w:val="20"/>
        </w:rPr>
        <w:t xml:space="preserve"> clearly to an adult that they</w:t>
      </w:r>
      <w:r w:rsidRPr="007819B2">
        <w:rPr>
          <w:sz w:val="20"/>
          <w:szCs w:val="20"/>
        </w:rPr>
        <w:t xml:space="preserve"> are in </w:t>
      </w:r>
      <w:r w:rsidR="003A4B1D" w:rsidRPr="007819B2">
        <w:rPr>
          <w:sz w:val="20"/>
          <w:szCs w:val="20"/>
        </w:rPr>
        <w:t xml:space="preserve">distress and </w:t>
      </w:r>
      <w:r w:rsidR="007755D6" w:rsidRPr="007819B2">
        <w:rPr>
          <w:sz w:val="20"/>
          <w:szCs w:val="20"/>
        </w:rPr>
        <w:t>for older</w:t>
      </w:r>
      <w:r w:rsidR="00E34C48" w:rsidRPr="007819B2">
        <w:rPr>
          <w:sz w:val="20"/>
          <w:szCs w:val="20"/>
        </w:rPr>
        <w:t xml:space="preserve"> children </w:t>
      </w:r>
      <w:r w:rsidR="007B5CEF" w:rsidRPr="007819B2">
        <w:rPr>
          <w:sz w:val="20"/>
          <w:szCs w:val="20"/>
        </w:rPr>
        <w:t xml:space="preserve">remind them to </w:t>
      </w:r>
      <w:proofErr w:type="gramStart"/>
      <w:r w:rsidR="007B5CEF" w:rsidRPr="007819B2">
        <w:rPr>
          <w:sz w:val="20"/>
          <w:szCs w:val="20"/>
        </w:rPr>
        <w:t xml:space="preserve">carry </w:t>
      </w:r>
      <w:r w:rsidR="00EF381D" w:rsidRPr="007819B2">
        <w:rPr>
          <w:sz w:val="20"/>
          <w:szCs w:val="20"/>
        </w:rPr>
        <w:t>their auto-injector/puffer on their person at all times</w:t>
      </w:r>
      <w:proofErr w:type="gramEnd"/>
      <w:r w:rsidR="007B5CEF" w:rsidRPr="007819B2">
        <w:rPr>
          <w:sz w:val="20"/>
          <w:szCs w:val="20"/>
        </w:rPr>
        <w:t xml:space="preserve"> and wearing</w:t>
      </w:r>
      <w:r w:rsidR="00EF381D" w:rsidRPr="007819B2">
        <w:rPr>
          <w:sz w:val="20"/>
          <w:szCs w:val="20"/>
        </w:rPr>
        <w:t xml:space="preserve"> their Medic Alert identification</w:t>
      </w:r>
      <w:r w:rsidR="00FF0655" w:rsidRPr="007819B2">
        <w:rPr>
          <w:sz w:val="20"/>
          <w:szCs w:val="20"/>
        </w:rPr>
        <w:t xml:space="preserve">, </w:t>
      </w:r>
      <w:r w:rsidR="003D7070" w:rsidRPr="007819B2">
        <w:rPr>
          <w:sz w:val="20"/>
          <w:szCs w:val="20"/>
        </w:rPr>
        <w:t>to not share</w:t>
      </w:r>
      <w:r w:rsidR="00EF381D" w:rsidRPr="007819B2">
        <w:rPr>
          <w:sz w:val="20"/>
          <w:szCs w:val="20"/>
        </w:rPr>
        <w:t xml:space="preserve"> utensils or containers </w:t>
      </w:r>
      <w:r w:rsidR="00734263" w:rsidRPr="007819B2">
        <w:rPr>
          <w:sz w:val="20"/>
          <w:szCs w:val="20"/>
        </w:rPr>
        <w:t>and the</w:t>
      </w:r>
      <w:r w:rsidR="00EF381D" w:rsidRPr="007819B2">
        <w:rPr>
          <w:sz w:val="20"/>
          <w:szCs w:val="20"/>
        </w:rPr>
        <w:t xml:space="preserve"> importance of hand washing.</w:t>
      </w:r>
    </w:p>
    <w:p w14:paraId="296070C8" w14:textId="18B140A0" w:rsidR="00EF381D" w:rsidRPr="007819B2" w:rsidRDefault="00734263" w:rsidP="00734263">
      <w:pPr>
        <w:numPr>
          <w:ilvl w:val="0"/>
          <w:numId w:val="3"/>
        </w:numPr>
        <w:contextualSpacing/>
        <w:rPr>
          <w:sz w:val="20"/>
          <w:szCs w:val="20"/>
        </w:rPr>
      </w:pPr>
      <w:r w:rsidRPr="007819B2">
        <w:rPr>
          <w:sz w:val="20"/>
          <w:szCs w:val="20"/>
        </w:rPr>
        <w:t xml:space="preserve">Tell children </w:t>
      </w:r>
      <w:r w:rsidR="00EF381D" w:rsidRPr="007819B2">
        <w:rPr>
          <w:sz w:val="20"/>
          <w:szCs w:val="20"/>
        </w:rPr>
        <w:t xml:space="preserve">not to go off alone (e.g. washroom) </w:t>
      </w:r>
      <w:proofErr w:type="gramStart"/>
      <w:r w:rsidR="00EF381D" w:rsidRPr="007819B2">
        <w:rPr>
          <w:sz w:val="20"/>
          <w:szCs w:val="20"/>
        </w:rPr>
        <w:t>unaccompanied  if</w:t>
      </w:r>
      <w:proofErr w:type="gramEnd"/>
      <w:r w:rsidR="00EF381D" w:rsidRPr="007819B2">
        <w:rPr>
          <w:sz w:val="20"/>
          <w:szCs w:val="20"/>
        </w:rPr>
        <w:t xml:space="preserve"> they are experiencing an allergic reaction or feeling unwell.  If they lose </w:t>
      </w:r>
      <w:proofErr w:type="gramStart"/>
      <w:r w:rsidR="00EF381D" w:rsidRPr="007819B2">
        <w:rPr>
          <w:sz w:val="20"/>
          <w:szCs w:val="20"/>
        </w:rPr>
        <w:t>consciousness</w:t>
      </w:r>
      <w:proofErr w:type="gramEnd"/>
      <w:r w:rsidR="00EF381D" w:rsidRPr="007819B2">
        <w:rPr>
          <w:sz w:val="20"/>
          <w:szCs w:val="20"/>
        </w:rPr>
        <w:t xml:space="preserve"> they will not be able to ask for help.</w:t>
      </w:r>
    </w:p>
    <w:p w14:paraId="296070C9" w14:textId="77777777" w:rsidR="00EF381D" w:rsidRDefault="00EF381D" w:rsidP="00EF381D">
      <w:pPr>
        <w:contextualSpacing/>
      </w:pPr>
    </w:p>
    <w:p w14:paraId="27365787" w14:textId="77777777" w:rsidR="00A265FA" w:rsidRDefault="00A265FA" w:rsidP="00D90054">
      <w:pPr>
        <w:contextualSpacing/>
        <w:jc w:val="center"/>
        <w:rPr>
          <w:b/>
          <w:sz w:val="28"/>
          <w:szCs w:val="28"/>
          <w:u w:val="single"/>
        </w:rPr>
      </w:pPr>
    </w:p>
    <w:p w14:paraId="2D52E255" w14:textId="77777777" w:rsidR="00A265FA" w:rsidRDefault="00A265FA" w:rsidP="00D90054">
      <w:pPr>
        <w:contextualSpacing/>
        <w:jc w:val="center"/>
        <w:rPr>
          <w:b/>
          <w:sz w:val="28"/>
          <w:szCs w:val="28"/>
          <w:u w:val="single"/>
        </w:rPr>
      </w:pPr>
    </w:p>
    <w:p w14:paraId="57DDFD3C" w14:textId="6AC89D99" w:rsidR="00D90054" w:rsidRDefault="00EF381D" w:rsidP="00D90054">
      <w:pPr>
        <w:contextualSpacing/>
        <w:jc w:val="center"/>
        <w:rPr>
          <w:b/>
          <w:sz w:val="28"/>
          <w:szCs w:val="28"/>
          <w:u w:val="single"/>
        </w:rPr>
      </w:pPr>
      <w:r w:rsidRPr="00CF79B9">
        <w:rPr>
          <w:b/>
          <w:sz w:val="28"/>
          <w:szCs w:val="28"/>
          <w:u w:val="single"/>
        </w:rPr>
        <w:t>R</w:t>
      </w:r>
      <w:r w:rsidR="006A669F">
        <w:rPr>
          <w:b/>
          <w:sz w:val="28"/>
          <w:szCs w:val="28"/>
          <w:u w:val="single"/>
        </w:rPr>
        <w:t>EQUEST &amp; CONSENT for the ADMINISTRATION</w:t>
      </w:r>
      <w:r w:rsidR="00D90054">
        <w:rPr>
          <w:b/>
          <w:sz w:val="28"/>
          <w:szCs w:val="28"/>
          <w:u w:val="single"/>
        </w:rPr>
        <w:t xml:space="preserve"> </w:t>
      </w:r>
      <w:r w:rsidR="00CD7928" w:rsidRPr="00CF79B9">
        <w:rPr>
          <w:b/>
          <w:sz w:val="28"/>
          <w:szCs w:val="28"/>
          <w:u w:val="single"/>
        </w:rPr>
        <w:t>of</w:t>
      </w:r>
    </w:p>
    <w:p w14:paraId="296070D5" w14:textId="160BA5A2" w:rsidR="00EF381D" w:rsidRPr="00CF79B9" w:rsidRDefault="0037627F" w:rsidP="00D90054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 w:rsidR="00CD7928" w:rsidRPr="00CF79B9">
        <w:rPr>
          <w:b/>
          <w:sz w:val="28"/>
          <w:szCs w:val="28"/>
          <w:u w:val="single"/>
        </w:rPr>
        <w:t>pinephrine/</w:t>
      </w:r>
      <w:r w:rsidR="00EF381D" w:rsidRPr="00CF79B9">
        <w:rPr>
          <w:b/>
          <w:sz w:val="28"/>
          <w:szCs w:val="28"/>
          <w:u w:val="single"/>
        </w:rPr>
        <w:t>Inhalers</w:t>
      </w:r>
      <w:r w:rsidR="00CD7928" w:rsidRPr="00CF79B9">
        <w:rPr>
          <w:b/>
          <w:sz w:val="28"/>
          <w:szCs w:val="28"/>
          <w:u w:val="single"/>
        </w:rPr>
        <w:t>/Dr Prescribed Medication</w:t>
      </w:r>
    </w:p>
    <w:p w14:paraId="296070D6" w14:textId="77777777" w:rsidR="00EF381D" w:rsidRDefault="00EF381D" w:rsidP="00EF381D">
      <w:pPr>
        <w:jc w:val="center"/>
        <w:rPr>
          <w:sz w:val="18"/>
          <w:szCs w:val="18"/>
        </w:rPr>
      </w:pPr>
    </w:p>
    <w:p w14:paraId="296070D7" w14:textId="77777777" w:rsidR="00EF381D" w:rsidRDefault="00EF381D" w:rsidP="00EF3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This form is completed when the centre agrees with the parental request to administer medication for life threatening allergies.  A new form is required:  </w:t>
      </w:r>
    </w:p>
    <w:p w14:paraId="296070D8" w14:textId="77777777" w:rsidR="00EF381D" w:rsidRDefault="00EF381D" w:rsidP="00EF3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 a) at the initiation of this process; b) when the medication changes.  Staff will administer </w:t>
      </w:r>
      <w:proofErr w:type="gramStart"/>
      <w:r>
        <w:rPr>
          <w:sz w:val="18"/>
          <w:szCs w:val="18"/>
        </w:rPr>
        <w:t>medication  according</w:t>
      </w:r>
      <w:proofErr w:type="gramEnd"/>
      <w:r>
        <w:rPr>
          <w:sz w:val="18"/>
          <w:szCs w:val="18"/>
        </w:rPr>
        <w:t xml:space="preserve"> to the information in this form only.</w:t>
      </w:r>
    </w:p>
    <w:p w14:paraId="296070D9" w14:textId="77777777" w:rsidR="00EF381D" w:rsidRDefault="00EF381D" w:rsidP="00EF381D">
      <w:pPr>
        <w:rPr>
          <w:sz w:val="18"/>
          <w:szCs w:val="18"/>
        </w:rPr>
      </w:pPr>
    </w:p>
    <w:p w14:paraId="296070DA" w14:textId="77777777" w:rsidR="00EF381D" w:rsidRDefault="00EF381D" w:rsidP="00EF381D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STATEMENT OF UNDERSTANDING</w:t>
      </w:r>
    </w:p>
    <w:p w14:paraId="296070DB" w14:textId="77777777" w:rsidR="00EF381D" w:rsidRDefault="00EF381D" w:rsidP="00EF381D">
      <w:pPr>
        <w:rPr>
          <w:sz w:val="18"/>
          <w:szCs w:val="18"/>
        </w:rPr>
      </w:pPr>
    </w:p>
    <w:p w14:paraId="296070DE" w14:textId="01D60E9D" w:rsidR="00EF381D" w:rsidRDefault="00EF381D" w:rsidP="00EF381D">
      <w:pPr>
        <w:rPr>
          <w:sz w:val="18"/>
          <w:szCs w:val="18"/>
        </w:rPr>
      </w:pPr>
      <w:r>
        <w:rPr>
          <w:sz w:val="18"/>
          <w:szCs w:val="18"/>
        </w:rPr>
        <w:t xml:space="preserve">As the </w:t>
      </w:r>
      <w:proofErr w:type="gramStart"/>
      <w:r>
        <w:rPr>
          <w:sz w:val="18"/>
          <w:szCs w:val="18"/>
        </w:rPr>
        <w:t>Parent(</w:t>
      </w:r>
      <w:proofErr w:type="gramEnd"/>
      <w:r w:rsidR="00244AE5">
        <w:rPr>
          <w:sz w:val="18"/>
          <w:szCs w:val="18"/>
        </w:rPr>
        <w:t>/</w:t>
      </w:r>
      <w:r>
        <w:rPr>
          <w:sz w:val="18"/>
          <w:szCs w:val="18"/>
        </w:rPr>
        <w:t xml:space="preserve">Guardian of </w:t>
      </w:r>
      <w:r w:rsidR="00571546">
        <w:rPr>
          <w:sz w:val="18"/>
          <w:szCs w:val="18"/>
        </w:rPr>
        <w:t>(</w:t>
      </w:r>
      <w:r>
        <w:rPr>
          <w:sz w:val="18"/>
          <w:szCs w:val="18"/>
        </w:rPr>
        <w:t xml:space="preserve"> student</w:t>
      </w:r>
      <w:r w:rsidR="00571546">
        <w:rPr>
          <w:sz w:val="18"/>
          <w:szCs w:val="18"/>
        </w:rPr>
        <w:t xml:space="preserve"> name</w:t>
      </w:r>
      <w:r>
        <w:rPr>
          <w:sz w:val="18"/>
          <w:szCs w:val="18"/>
        </w:rPr>
        <w:t xml:space="preserve">)_______________________________, who attends programs at Oak Park Neighbourhood Centre.  I (we) accept, </w:t>
      </w:r>
      <w:proofErr w:type="gramStart"/>
      <w:r>
        <w:rPr>
          <w:sz w:val="18"/>
          <w:szCs w:val="18"/>
        </w:rPr>
        <w:t>endorse</w:t>
      </w:r>
      <w:proofErr w:type="gramEnd"/>
      <w:r>
        <w:rPr>
          <w:sz w:val="18"/>
          <w:szCs w:val="18"/>
        </w:rPr>
        <w:t xml:space="preserve"> and agree to comply with the following terms and/or conditions pertaining to my(our) request for OPNC employees to provide my(our) child with medication prescribed under the authority of the doctor named in the “</w:t>
      </w:r>
      <w:r w:rsidR="00A956A8">
        <w:rPr>
          <w:sz w:val="18"/>
          <w:szCs w:val="18"/>
        </w:rPr>
        <w:t xml:space="preserve">Individualized </w:t>
      </w:r>
      <w:r w:rsidR="00E65466">
        <w:rPr>
          <w:sz w:val="18"/>
          <w:szCs w:val="18"/>
        </w:rPr>
        <w:t>T</w:t>
      </w:r>
      <w:r>
        <w:rPr>
          <w:sz w:val="18"/>
          <w:szCs w:val="18"/>
        </w:rPr>
        <w:t xml:space="preserve">reatment </w:t>
      </w:r>
      <w:r w:rsidR="00E65466">
        <w:rPr>
          <w:sz w:val="18"/>
          <w:szCs w:val="18"/>
        </w:rPr>
        <w:t>Plan</w:t>
      </w:r>
      <w:r>
        <w:rPr>
          <w:sz w:val="18"/>
          <w:szCs w:val="18"/>
        </w:rPr>
        <w:t>”.  Specifically, I/we understand and accept that:</w:t>
      </w:r>
    </w:p>
    <w:p w14:paraId="296070DF" w14:textId="7DDC9337" w:rsidR="00EF381D" w:rsidRPr="002D6267" w:rsidRDefault="00EF381D" w:rsidP="002D6267">
      <w:pPr>
        <w:numPr>
          <w:ilvl w:val="0"/>
          <w:numId w:val="11"/>
        </w:numPr>
        <w:rPr>
          <w:sz w:val="22"/>
          <w:szCs w:val="22"/>
        </w:rPr>
      </w:pPr>
      <w:r w:rsidRPr="002D6267">
        <w:rPr>
          <w:sz w:val="22"/>
          <w:szCs w:val="22"/>
        </w:rPr>
        <w:t xml:space="preserve">I/we are responsible for providing and maintaining at least one </w:t>
      </w:r>
      <w:r w:rsidR="002550F0" w:rsidRPr="002D6267">
        <w:rPr>
          <w:sz w:val="22"/>
          <w:szCs w:val="22"/>
        </w:rPr>
        <w:t>dose of required medication (Epi</w:t>
      </w:r>
      <w:r w:rsidRPr="002D6267">
        <w:rPr>
          <w:sz w:val="22"/>
          <w:szCs w:val="22"/>
        </w:rPr>
        <w:t>nephrine auto injector</w:t>
      </w:r>
      <w:r w:rsidR="002550F0" w:rsidRPr="002D6267">
        <w:rPr>
          <w:sz w:val="22"/>
          <w:szCs w:val="22"/>
        </w:rPr>
        <w:t xml:space="preserve">, </w:t>
      </w:r>
      <w:r w:rsidRPr="002D6267">
        <w:rPr>
          <w:sz w:val="22"/>
          <w:szCs w:val="22"/>
        </w:rPr>
        <w:t>Inhaler</w:t>
      </w:r>
      <w:r w:rsidR="002550F0" w:rsidRPr="002D6267">
        <w:rPr>
          <w:sz w:val="22"/>
          <w:szCs w:val="22"/>
        </w:rPr>
        <w:t xml:space="preserve"> </w:t>
      </w:r>
      <w:r w:rsidR="00CD7928" w:rsidRPr="002D6267">
        <w:rPr>
          <w:sz w:val="22"/>
          <w:szCs w:val="22"/>
        </w:rPr>
        <w:t xml:space="preserve">or Dr prescribed </w:t>
      </w:r>
      <w:proofErr w:type="gramStart"/>
      <w:r w:rsidR="00CD7928" w:rsidRPr="002D6267">
        <w:rPr>
          <w:sz w:val="22"/>
          <w:szCs w:val="22"/>
        </w:rPr>
        <w:t>life threatening</w:t>
      </w:r>
      <w:proofErr w:type="gramEnd"/>
      <w:r w:rsidR="00CD7928" w:rsidRPr="002D6267">
        <w:rPr>
          <w:sz w:val="22"/>
          <w:szCs w:val="22"/>
        </w:rPr>
        <w:t xml:space="preserve"> medication</w:t>
      </w:r>
      <w:r w:rsidR="002550F0" w:rsidRPr="002D6267">
        <w:rPr>
          <w:sz w:val="22"/>
          <w:szCs w:val="22"/>
        </w:rPr>
        <w:t>.</w:t>
      </w:r>
      <w:r w:rsidRPr="002D6267">
        <w:rPr>
          <w:sz w:val="22"/>
          <w:szCs w:val="22"/>
        </w:rPr>
        <w:t xml:space="preserve">  </w:t>
      </w:r>
    </w:p>
    <w:p w14:paraId="296070E1" w14:textId="30782987" w:rsidR="00EF381D" w:rsidRPr="002D6267" w:rsidRDefault="00EF381D" w:rsidP="002D6267">
      <w:pPr>
        <w:numPr>
          <w:ilvl w:val="0"/>
          <w:numId w:val="11"/>
        </w:numPr>
        <w:ind w:right="-360"/>
        <w:rPr>
          <w:sz w:val="22"/>
          <w:szCs w:val="22"/>
        </w:rPr>
      </w:pPr>
      <w:r w:rsidRPr="002D6267">
        <w:rPr>
          <w:sz w:val="22"/>
          <w:szCs w:val="22"/>
        </w:rPr>
        <w:t xml:space="preserve">I/we are responsible for providing a copy of the prescription and instructions from the child’s physician or nurse. </w:t>
      </w:r>
    </w:p>
    <w:p w14:paraId="296070E2" w14:textId="7BE318A9" w:rsidR="00EF381D" w:rsidRPr="002D6267" w:rsidRDefault="00EF381D" w:rsidP="002D6267">
      <w:pPr>
        <w:numPr>
          <w:ilvl w:val="0"/>
          <w:numId w:val="11"/>
        </w:numPr>
        <w:rPr>
          <w:sz w:val="22"/>
          <w:szCs w:val="22"/>
        </w:rPr>
      </w:pPr>
      <w:r w:rsidRPr="002D6267">
        <w:rPr>
          <w:sz w:val="22"/>
          <w:szCs w:val="22"/>
        </w:rPr>
        <w:t xml:space="preserve">Oak Park Neighbourhood Centre employees are not trained health professionals and hence may not recognize the symptoms of </w:t>
      </w:r>
      <w:r w:rsidR="001D6E80" w:rsidRPr="002D6267">
        <w:rPr>
          <w:sz w:val="22"/>
          <w:szCs w:val="22"/>
        </w:rPr>
        <w:t>the</w:t>
      </w:r>
      <w:r w:rsidRPr="002D6267">
        <w:rPr>
          <w:sz w:val="22"/>
          <w:szCs w:val="22"/>
        </w:rPr>
        <w:t xml:space="preserve"> child’s medical condition.  I/we realize that the </w:t>
      </w:r>
      <w:r w:rsidR="001D6E80" w:rsidRPr="002D6267">
        <w:rPr>
          <w:sz w:val="22"/>
          <w:szCs w:val="22"/>
        </w:rPr>
        <w:t>centre</w:t>
      </w:r>
      <w:r w:rsidRPr="002D6267">
        <w:rPr>
          <w:sz w:val="22"/>
          <w:szCs w:val="22"/>
        </w:rPr>
        <w:t xml:space="preserve"> does not have the facilities nor the qualified and trained health professionals to ‘wait and see’ what happens before administering the prescribed medication.</w:t>
      </w:r>
    </w:p>
    <w:p w14:paraId="296070E3" w14:textId="77777777" w:rsidR="00EF381D" w:rsidRPr="002D6267" w:rsidRDefault="00EF381D" w:rsidP="002D6267">
      <w:pPr>
        <w:numPr>
          <w:ilvl w:val="0"/>
          <w:numId w:val="11"/>
        </w:numPr>
        <w:rPr>
          <w:sz w:val="22"/>
          <w:szCs w:val="22"/>
        </w:rPr>
      </w:pPr>
      <w:r w:rsidRPr="002D6267">
        <w:rPr>
          <w:sz w:val="22"/>
          <w:szCs w:val="22"/>
        </w:rPr>
        <w:t>The Emergency Action plan following the best advice from Anaphylaxis Canada is to:</w:t>
      </w:r>
    </w:p>
    <w:p w14:paraId="296070E4" w14:textId="7918B388" w:rsidR="00EF381D" w:rsidRPr="002D6267" w:rsidRDefault="00EF381D" w:rsidP="002D6267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002D6267">
        <w:rPr>
          <w:b/>
          <w:sz w:val="22"/>
          <w:szCs w:val="22"/>
        </w:rPr>
        <w:t>A</w:t>
      </w:r>
      <w:r w:rsidRPr="002D6267">
        <w:rPr>
          <w:sz w:val="22"/>
          <w:szCs w:val="22"/>
        </w:rPr>
        <w:tab/>
        <w:t>Administer the auto-</w:t>
      </w:r>
      <w:proofErr w:type="gramStart"/>
      <w:r w:rsidRPr="002D6267">
        <w:rPr>
          <w:sz w:val="22"/>
          <w:szCs w:val="22"/>
        </w:rPr>
        <w:t>injector</w:t>
      </w:r>
      <w:r w:rsidR="002550F0" w:rsidRPr="002D6267">
        <w:rPr>
          <w:sz w:val="22"/>
          <w:szCs w:val="22"/>
        </w:rPr>
        <w:t xml:space="preserve"> </w:t>
      </w:r>
      <w:r w:rsidRPr="002D6267">
        <w:rPr>
          <w:sz w:val="22"/>
          <w:szCs w:val="22"/>
        </w:rPr>
        <w:t xml:space="preserve"> immediately</w:t>
      </w:r>
      <w:proofErr w:type="gramEnd"/>
      <w:r w:rsidRPr="002D6267">
        <w:rPr>
          <w:sz w:val="22"/>
          <w:szCs w:val="22"/>
        </w:rPr>
        <w:t xml:space="preserve"> at the first sign of symptoms;</w:t>
      </w:r>
    </w:p>
    <w:p w14:paraId="296070E5" w14:textId="77777777" w:rsidR="00EF381D" w:rsidRPr="002D6267" w:rsidRDefault="00EF381D" w:rsidP="002D6267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002D6267">
        <w:rPr>
          <w:b/>
          <w:sz w:val="22"/>
          <w:szCs w:val="22"/>
        </w:rPr>
        <w:t>C</w:t>
      </w:r>
      <w:r w:rsidRPr="002D6267">
        <w:rPr>
          <w:b/>
          <w:sz w:val="22"/>
          <w:szCs w:val="22"/>
        </w:rPr>
        <w:tab/>
      </w:r>
      <w:r w:rsidRPr="002D6267">
        <w:rPr>
          <w:sz w:val="22"/>
          <w:szCs w:val="22"/>
        </w:rPr>
        <w:t>Call 911</w:t>
      </w:r>
    </w:p>
    <w:p w14:paraId="296070E6" w14:textId="77777777" w:rsidR="00EF381D" w:rsidRPr="002D6267" w:rsidRDefault="00EF381D" w:rsidP="002D6267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002D6267">
        <w:rPr>
          <w:b/>
          <w:sz w:val="22"/>
          <w:szCs w:val="22"/>
        </w:rPr>
        <w:t>T</w:t>
      </w:r>
      <w:r w:rsidRPr="002D6267">
        <w:rPr>
          <w:b/>
          <w:sz w:val="22"/>
          <w:szCs w:val="22"/>
        </w:rPr>
        <w:tab/>
      </w:r>
      <w:r w:rsidRPr="002D6267">
        <w:rPr>
          <w:sz w:val="22"/>
          <w:szCs w:val="22"/>
        </w:rPr>
        <w:t>Transport to hospital by ambulance.</w:t>
      </w:r>
    </w:p>
    <w:p w14:paraId="3E3692FB" w14:textId="77777777" w:rsidR="0072200F" w:rsidRDefault="00EF381D" w:rsidP="0072200F">
      <w:pPr>
        <w:ind w:firstLine="720"/>
        <w:rPr>
          <w:sz w:val="22"/>
          <w:szCs w:val="22"/>
        </w:rPr>
      </w:pPr>
      <w:r w:rsidRPr="00A11021">
        <w:rPr>
          <w:sz w:val="22"/>
          <w:szCs w:val="22"/>
        </w:rPr>
        <w:t>The Action plan for Puffers</w:t>
      </w:r>
      <w:r w:rsidR="002550F0" w:rsidRPr="00A11021">
        <w:rPr>
          <w:sz w:val="22"/>
          <w:szCs w:val="22"/>
        </w:rPr>
        <w:t xml:space="preserve"> and </w:t>
      </w:r>
      <w:r w:rsidR="00CD7928" w:rsidRPr="00A11021">
        <w:rPr>
          <w:sz w:val="22"/>
          <w:szCs w:val="22"/>
        </w:rPr>
        <w:t>Emergency medication</w:t>
      </w:r>
      <w:r w:rsidR="002550F0" w:rsidRPr="00A11021">
        <w:rPr>
          <w:sz w:val="22"/>
          <w:szCs w:val="22"/>
        </w:rPr>
        <w:t xml:space="preserve"> </w:t>
      </w:r>
      <w:r w:rsidRPr="00A11021">
        <w:rPr>
          <w:sz w:val="22"/>
          <w:szCs w:val="22"/>
        </w:rPr>
        <w:t xml:space="preserve">is to administer them if symptoms are </w:t>
      </w:r>
      <w:proofErr w:type="gramStart"/>
      <w:r w:rsidRPr="00A11021">
        <w:rPr>
          <w:sz w:val="22"/>
          <w:szCs w:val="22"/>
        </w:rPr>
        <w:t>observed</w:t>
      </w:r>
      <w:r w:rsidR="00CD7928" w:rsidRPr="00A11021">
        <w:rPr>
          <w:sz w:val="22"/>
          <w:szCs w:val="22"/>
        </w:rPr>
        <w:t>.</w:t>
      </w:r>
      <w:r w:rsidRPr="00A11021">
        <w:rPr>
          <w:sz w:val="22"/>
          <w:szCs w:val="22"/>
        </w:rPr>
        <w:t>.</w:t>
      </w:r>
      <w:proofErr w:type="gramEnd"/>
      <w:r w:rsidRPr="00A11021">
        <w:rPr>
          <w:sz w:val="22"/>
          <w:szCs w:val="22"/>
        </w:rPr>
        <w:t xml:space="preserve"> If after</w:t>
      </w:r>
      <w:r w:rsidR="0072200F">
        <w:rPr>
          <w:sz w:val="22"/>
          <w:szCs w:val="22"/>
        </w:rPr>
        <w:t xml:space="preserve"> </w:t>
      </w:r>
    </w:p>
    <w:p w14:paraId="45EE931C" w14:textId="5C2623C1" w:rsidR="00E81E23" w:rsidRPr="00A11021" w:rsidRDefault="0072200F" w:rsidP="0072200F">
      <w:pPr>
        <w:ind w:firstLine="720"/>
        <w:rPr>
          <w:sz w:val="22"/>
          <w:szCs w:val="22"/>
        </w:rPr>
      </w:pPr>
      <w:r>
        <w:rPr>
          <w:sz w:val="22"/>
          <w:szCs w:val="22"/>
        </w:rPr>
        <w:t>m</w:t>
      </w:r>
      <w:r w:rsidR="00EF381D" w:rsidRPr="00A11021">
        <w:rPr>
          <w:sz w:val="22"/>
          <w:szCs w:val="22"/>
        </w:rPr>
        <w:t xml:space="preserve">inutes the child is still having difficulty breathing then 911 will be called. </w:t>
      </w:r>
    </w:p>
    <w:p w14:paraId="31C4D5E8" w14:textId="77777777" w:rsidR="00E81E23" w:rsidRPr="002D6267" w:rsidRDefault="00E81E23" w:rsidP="00DF54D6">
      <w:pPr>
        <w:ind w:left="765"/>
        <w:rPr>
          <w:sz w:val="22"/>
          <w:szCs w:val="22"/>
        </w:rPr>
      </w:pPr>
    </w:p>
    <w:p w14:paraId="296070E8" w14:textId="55E08BA9" w:rsidR="00EF381D" w:rsidRPr="00A11021" w:rsidRDefault="00EF381D" w:rsidP="00A11021">
      <w:pPr>
        <w:ind w:firstLine="360"/>
        <w:rPr>
          <w:sz w:val="22"/>
          <w:szCs w:val="22"/>
        </w:rPr>
      </w:pPr>
      <w:r w:rsidRPr="00A11021">
        <w:rPr>
          <w:sz w:val="22"/>
          <w:szCs w:val="22"/>
        </w:rPr>
        <w:t>Epinephrine auto-injectors</w:t>
      </w:r>
      <w:r w:rsidR="002550F0" w:rsidRPr="00A11021">
        <w:rPr>
          <w:sz w:val="22"/>
          <w:szCs w:val="22"/>
        </w:rPr>
        <w:t>, i</w:t>
      </w:r>
      <w:r w:rsidRPr="00A11021">
        <w:rPr>
          <w:sz w:val="22"/>
          <w:szCs w:val="22"/>
        </w:rPr>
        <w:t xml:space="preserve">nhalers </w:t>
      </w:r>
      <w:r w:rsidR="002550F0" w:rsidRPr="00A11021">
        <w:rPr>
          <w:sz w:val="22"/>
          <w:szCs w:val="22"/>
        </w:rPr>
        <w:t xml:space="preserve">and </w:t>
      </w:r>
      <w:r w:rsidR="00CD7928" w:rsidRPr="00A11021">
        <w:rPr>
          <w:sz w:val="22"/>
          <w:szCs w:val="22"/>
        </w:rPr>
        <w:t>Dr prescribed medication</w:t>
      </w:r>
      <w:r w:rsidR="002550F0" w:rsidRPr="00A11021">
        <w:rPr>
          <w:sz w:val="22"/>
          <w:szCs w:val="22"/>
        </w:rPr>
        <w:t xml:space="preserve"> </w:t>
      </w:r>
      <w:r w:rsidRPr="00A11021">
        <w:rPr>
          <w:sz w:val="22"/>
          <w:szCs w:val="22"/>
        </w:rPr>
        <w:t xml:space="preserve">supplied to the centre will be in clearly labeled containers which display the name of your child, the name of prescribing doctor, and the expiry </w:t>
      </w:r>
      <w:proofErr w:type="gramStart"/>
      <w:r w:rsidRPr="00A11021">
        <w:rPr>
          <w:sz w:val="22"/>
          <w:szCs w:val="22"/>
        </w:rPr>
        <w:t>date</w:t>
      </w:r>
      <w:proofErr w:type="gramEnd"/>
    </w:p>
    <w:p w14:paraId="296070E9" w14:textId="77777777" w:rsidR="00EF381D" w:rsidRDefault="00EF381D" w:rsidP="00EF381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Request that the prescribed medications listed in the Individual Student Plan of this document be administered to my child according to the prescription information provided by the prescribing physician. </w:t>
      </w:r>
    </w:p>
    <w:p w14:paraId="296070EA" w14:textId="77777777" w:rsidR="00EF381D" w:rsidRDefault="00EF381D" w:rsidP="00EF381D">
      <w:pPr>
        <w:rPr>
          <w:sz w:val="18"/>
          <w:szCs w:val="18"/>
        </w:rPr>
      </w:pPr>
    </w:p>
    <w:p w14:paraId="296070EB" w14:textId="77777777" w:rsidR="00EF381D" w:rsidRDefault="00EF381D" w:rsidP="00EF381D">
      <w:pPr>
        <w:rPr>
          <w:sz w:val="18"/>
          <w:szCs w:val="18"/>
        </w:rPr>
      </w:pPr>
      <w:r>
        <w:rPr>
          <w:sz w:val="18"/>
          <w:szCs w:val="18"/>
        </w:rPr>
        <w:t>Signature of Parent/Guardian: _________________________________   Date: ____________________________</w:t>
      </w:r>
    </w:p>
    <w:p w14:paraId="296070EC" w14:textId="77777777" w:rsidR="00EF381D" w:rsidRDefault="00EF381D" w:rsidP="00EF381D">
      <w:pPr>
        <w:rPr>
          <w:sz w:val="10"/>
          <w:szCs w:val="10"/>
        </w:rPr>
      </w:pPr>
    </w:p>
    <w:p w14:paraId="296070ED" w14:textId="77777777" w:rsidR="00EF381D" w:rsidRDefault="00EF381D" w:rsidP="00EF381D">
      <w:pPr>
        <w:rPr>
          <w:sz w:val="18"/>
          <w:szCs w:val="18"/>
        </w:rPr>
      </w:pPr>
      <w:r>
        <w:rPr>
          <w:sz w:val="18"/>
          <w:szCs w:val="18"/>
        </w:rPr>
        <w:t>There has been no change in condition or treatment strategy from previous year. Parent initial: 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Date____________</w:t>
      </w:r>
    </w:p>
    <w:p w14:paraId="296070F3" w14:textId="147A730E" w:rsidR="00EF381D" w:rsidRPr="00CB33C6" w:rsidRDefault="00291FFE" w:rsidP="00EF381D">
      <w:pPr>
        <w:rPr>
          <w:b/>
          <w:bCs/>
          <w:u w:val="single"/>
        </w:rPr>
      </w:pPr>
      <w:r>
        <w:rPr>
          <w:b/>
          <w:bCs/>
        </w:rPr>
        <w:lastRenderedPageBreak/>
        <w:t xml:space="preserve">INDIVIDUALIZED </w:t>
      </w:r>
      <w:r w:rsidR="00915852" w:rsidRPr="00CB33C6">
        <w:rPr>
          <w:b/>
          <w:bCs/>
        </w:rPr>
        <w:t>TREATM</w:t>
      </w:r>
      <w:r w:rsidR="00CB33C6" w:rsidRPr="00CB33C6">
        <w:rPr>
          <w:b/>
          <w:bCs/>
        </w:rPr>
        <w:t>ENT PLAN</w:t>
      </w:r>
    </w:p>
    <w:p w14:paraId="296070F4" w14:textId="7EB68185" w:rsidR="00EF381D" w:rsidRPr="006D5BD2" w:rsidRDefault="00EF381D" w:rsidP="00EF381D">
      <w:pPr>
        <w:pStyle w:val="BodyText"/>
        <w:rPr>
          <w:b/>
          <w:lang w:val="en-GB"/>
        </w:rPr>
      </w:pPr>
      <w:r w:rsidRPr="00877C24">
        <w:rPr>
          <w:b/>
        </w:rPr>
        <w:t xml:space="preserve">To be completed by </w:t>
      </w:r>
      <w:r w:rsidR="00261ACE">
        <w:rPr>
          <w:b/>
          <w:lang w:val="en-GB"/>
        </w:rPr>
        <w:t>the parent</w:t>
      </w:r>
      <w:r w:rsidRPr="00877C24">
        <w:rPr>
          <w:b/>
        </w:rPr>
        <w:t xml:space="preserve"> of the child</w:t>
      </w:r>
      <w:r w:rsidR="00261ACE">
        <w:rPr>
          <w:b/>
          <w:lang w:val="en-GB"/>
        </w:rPr>
        <w:t xml:space="preserve"> and </w:t>
      </w:r>
      <w:r w:rsidR="00512A78">
        <w:rPr>
          <w:b/>
          <w:lang w:val="en-GB"/>
        </w:rPr>
        <w:t xml:space="preserve">parent to train a staff person who in turn trains the team. </w:t>
      </w:r>
      <w:r w:rsidRPr="00877C24">
        <w:rPr>
          <w:b/>
        </w:rPr>
        <w:t xml:space="preserve"> This plan to be reviewed with all staff and placement students and </w:t>
      </w:r>
      <w:r w:rsidR="006D5BD2">
        <w:rPr>
          <w:b/>
          <w:lang w:val="en-GB"/>
        </w:rPr>
        <w:t>posted for quick access.</w:t>
      </w:r>
    </w:p>
    <w:p w14:paraId="296070F6" w14:textId="3B3BE34B" w:rsidR="00EF381D" w:rsidRDefault="00EF381D" w:rsidP="00100872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5F6CE6">
        <w:rPr>
          <w:rFonts w:asciiTheme="minorHAnsi" w:hAnsiTheme="minorHAnsi" w:cstheme="minorHAnsi"/>
          <w:sz w:val="28"/>
          <w:szCs w:val="28"/>
        </w:rPr>
        <w:t>CHILD’S NAME: ____________________________</w:t>
      </w:r>
    </w:p>
    <w:p w14:paraId="7C94CE52" w14:textId="77777777" w:rsidR="00B41CCF" w:rsidRPr="00B41CCF" w:rsidRDefault="00B41CCF" w:rsidP="00B41C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6943"/>
      </w:tblGrid>
      <w:tr w:rsidR="00EF381D" w14:paraId="29607102" w14:textId="77777777" w:rsidTr="002550F0">
        <w:trPr>
          <w:trHeight w:val="512"/>
        </w:trPr>
        <w:tc>
          <w:tcPr>
            <w:tcW w:w="3847" w:type="dxa"/>
          </w:tcPr>
          <w:p w14:paraId="6C169879" w14:textId="77777777" w:rsidR="00EF381D" w:rsidRDefault="00EF381D" w:rsidP="009B750D">
            <w:pPr>
              <w:rPr>
                <w:b/>
                <w:bCs/>
              </w:rPr>
            </w:pPr>
            <w:r>
              <w:rPr>
                <w:b/>
                <w:bCs/>
              </w:rPr>
              <w:t>Prescribed Medication</w:t>
            </w:r>
            <w:r w:rsidR="00100872">
              <w:rPr>
                <w:b/>
                <w:bCs/>
              </w:rPr>
              <w:t xml:space="preserve"> &amp; Dr guidelines on administering.</w:t>
            </w:r>
          </w:p>
          <w:p w14:paraId="296070FD" w14:textId="4ED6FA23" w:rsidR="00100872" w:rsidRDefault="00100872" w:rsidP="009B75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>. Amount and 2</w:t>
            </w:r>
            <w:r w:rsidRPr="00100872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dose </w:t>
            </w:r>
            <w:r w:rsidR="00FC456F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timing</w:t>
            </w:r>
          </w:p>
        </w:tc>
        <w:tc>
          <w:tcPr>
            <w:tcW w:w="6943" w:type="dxa"/>
          </w:tcPr>
          <w:p w14:paraId="296070FE" w14:textId="77777777" w:rsidR="00EF381D" w:rsidRDefault="00EF381D" w:rsidP="009B750D">
            <w:pPr>
              <w:rPr>
                <w:b/>
                <w:bCs/>
              </w:rPr>
            </w:pPr>
          </w:p>
          <w:p w14:paraId="296070FF" w14:textId="77777777" w:rsidR="00EF381D" w:rsidRDefault="00EF381D" w:rsidP="009B750D">
            <w:pPr>
              <w:rPr>
                <w:b/>
                <w:bCs/>
              </w:rPr>
            </w:pPr>
          </w:p>
          <w:p w14:paraId="29607100" w14:textId="5DA1F88B" w:rsidR="00EF381D" w:rsidRDefault="00EF381D" w:rsidP="009B750D">
            <w:pPr>
              <w:rPr>
                <w:b/>
                <w:bCs/>
              </w:rPr>
            </w:pPr>
          </w:p>
          <w:p w14:paraId="29607101" w14:textId="77777777" w:rsidR="00EF381D" w:rsidRDefault="00EF381D" w:rsidP="009B750D">
            <w:pPr>
              <w:rPr>
                <w:b/>
                <w:bCs/>
              </w:rPr>
            </w:pPr>
          </w:p>
        </w:tc>
      </w:tr>
      <w:tr w:rsidR="00EF381D" w14:paraId="29607106" w14:textId="77777777" w:rsidTr="002550F0">
        <w:trPr>
          <w:trHeight w:val="710"/>
        </w:trPr>
        <w:tc>
          <w:tcPr>
            <w:tcW w:w="3847" w:type="dxa"/>
          </w:tcPr>
          <w:p w14:paraId="5E9FA2DF" w14:textId="77777777" w:rsidR="002550F0" w:rsidRDefault="002550F0" w:rsidP="009B750D">
            <w:pPr>
              <w:rPr>
                <w:b/>
                <w:bCs/>
              </w:rPr>
            </w:pPr>
            <w:r>
              <w:rPr>
                <w:b/>
                <w:bCs/>
              </w:rPr>
              <w:t>When is Medication required?</w:t>
            </w:r>
          </w:p>
          <w:p w14:paraId="29607103" w14:textId="0EDA0FDF" w:rsidR="00EF381D" w:rsidRDefault="00EF381D" w:rsidP="009B750D">
            <w:pPr>
              <w:rPr>
                <w:b/>
                <w:bCs/>
              </w:rPr>
            </w:pPr>
            <w:r>
              <w:rPr>
                <w:b/>
                <w:bCs/>
              </w:rPr>
              <w:t>How Must the allergen come in contact for reaction?</w:t>
            </w:r>
          </w:p>
          <w:p w14:paraId="29607104" w14:textId="77777777" w:rsidR="00EF381D" w:rsidRDefault="00EF381D" w:rsidP="009B750D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proofErr w:type="gramStart"/>
            <w:r>
              <w:rPr>
                <w:b/>
                <w:bCs/>
              </w:rPr>
              <w:t>ie</w:t>
            </w:r>
            <w:proofErr w:type="spellEnd"/>
            <w:proofErr w:type="gramEnd"/>
            <w:r>
              <w:rPr>
                <w:b/>
                <w:bCs/>
              </w:rPr>
              <w:t xml:space="preserve"> Ingestion, contact with hands, face other?)</w:t>
            </w:r>
          </w:p>
        </w:tc>
        <w:tc>
          <w:tcPr>
            <w:tcW w:w="6943" w:type="dxa"/>
          </w:tcPr>
          <w:p w14:paraId="29607105" w14:textId="77777777" w:rsidR="00EF381D" w:rsidRDefault="00EF381D" w:rsidP="009B750D">
            <w:pPr>
              <w:rPr>
                <w:b/>
                <w:bCs/>
              </w:rPr>
            </w:pPr>
          </w:p>
        </w:tc>
      </w:tr>
      <w:tr w:rsidR="00EF381D" w14:paraId="2960710E" w14:textId="77777777" w:rsidTr="002550F0">
        <w:trPr>
          <w:trHeight w:val="755"/>
        </w:trPr>
        <w:tc>
          <w:tcPr>
            <w:tcW w:w="3847" w:type="dxa"/>
          </w:tcPr>
          <w:p w14:paraId="29607107" w14:textId="1A4E97AE" w:rsidR="00EF381D" w:rsidRDefault="00EF381D" w:rsidP="009B750D">
            <w:pPr>
              <w:rPr>
                <w:b/>
                <w:bCs/>
              </w:rPr>
            </w:pPr>
            <w:r>
              <w:rPr>
                <w:b/>
                <w:bCs/>
              </w:rPr>
              <w:t>Monitoring Strategies</w:t>
            </w:r>
            <w:r w:rsidR="00100872">
              <w:rPr>
                <w:b/>
                <w:bCs/>
              </w:rPr>
              <w:t xml:space="preserve"> &amp; expiry date.</w:t>
            </w:r>
          </w:p>
          <w:p w14:paraId="29607108" w14:textId="17A489E9" w:rsidR="00EF381D" w:rsidRDefault="00EF381D" w:rsidP="009B750D">
            <w:pPr>
              <w:rPr>
                <w:b/>
                <w:bCs/>
              </w:rPr>
            </w:pPr>
          </w:p>
          <w:p w14:paraId="1E4B7661" w14:textId="4B0862DA" w:rsidR="00DE3412" w:rsidRDefault="00DE3412" w:rsidP="009B75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Review plan every 6mth and </w:t>
            </w:r>
            <w:proofErr w:type="gramStart"/>
            <w:r>
              <w:rPr>
                <w:b/>
                <w:bCs/>
              </w:rPr>
              <w:t>document</w:t>
            </w:r>
            <w:proofErr w:type="gramEnd"/>
          </w:p>
          <w:p w14:paraId="29607109" w14:textId="77777777" w:rsidR="00EF381D" w:rsidRDefault="00EF381D" w:rsidP="009B750D">
            <w:pPr>
              <w:rPr>
                <w:b/>
                <w:bCs/>
              </w:rPr>
            </w:pPr>
          </w:p>
        </w:tc>
        <w:tc>
          <w:tcPr>
            <w:tcW w:w="6943" w:type="dxa"/>
          </w:tcPr>
          <w:p w14:paraId="2960710A" w14:textId="541DAAC1" w:rsidR="00EF381D" w:rsidRDefault="00EF381D" w:rsidP="009B750D">
            <w:pPr>
              <w:rPr>
                <w:bCs/>
              </w:rPr>
            </w:pPr>
            <w:r w:rsidRPr="0097006D">
              <w:rPr>
                <w:bCs/>
              </w:rPr>
              <w:t xml:space="preserve">Lead teacher checks </w:t>
            </w:r>
            <w:r>
              <w:rPr>
                <w:bCs/>
              </w:rPr>
              <w:t>the medication</w:t>
            </w:r>
            <w:r w:rsidRPr="0097006D">
              <w:rPr>
                <w:bCs/>
              </w:rPr>
              <w:t xml:space="preserve"> in centre</w:t>
            </w:r>
            <w:r>
              <w:rPr>
                <w:bCs/>
              </w:rPr>
              <w:t xml:space="preserve">’s </w:t>
            </w:r>
            <w:proofErr w:type="gramStart"/>
            <w:r>
              <w:rPr>
                <w:bCs/>
              </w:rPr>
              <w:t>possession</w:t>
            </w:r>
            <w:proofErr w:type="gramEnd"/>
          </w:p>
          <w:p w14:paraId="112C7EF7" w14:textId="12E2F25B" w:rsidR="00100872" w:rsidRDefault="00100872" w:rsidP="009B750D">
            <w:pPr>
              <w:rPr>
                <w:bCs/>
              </w:rPr>
            </w:pPr>
            <w:r>
              <w:rPr>
                <w:bCs/>
              </w:rPr>
              <w:t>Expiry Date: _____________________</w:t>
            </w:r>
          </w:p>
          <w:p w14:paraId="48C9D0FE" w14:textId="77777777" w:rsidR="00D43F99" w:rsidRPr="0097006D" w:rsidRDefault="00D43F99" w:rsidP="009B750D">
            <w:pPr>
              <w:rPr>
                <w:bCs/>
              </w:rPr>
            </w:pPr>
          </w:p>
          <w:p w14:paraId="2960710B" w14:textId="66F04787" w:rsidR="00EF381D" w:rsidRPr="0097006D" w:rsidRDefault="00EF381D" w:rsidP="00EF381D">
            <w:pPr>
              <w:numPr>
                <w:ilvl w:val="0"/>
                <w:numId w:val="8"/>
              </w:numPr>
              <w:rPr>
                <w:bCs/>
              </w:rPr>
            </w:pPr>
            <w:r w:rsidRPr="0097006D">
              <w:rPr>
                <w:bCs/>
              </w:rPr>
              <w:t>Fall, Winter, Spring</w:t>
            </w:r>
            <w:r w:rsidR="002550F0">
              <w:rPr>
                <w:bCs/>
              </w:rPr>
              <w:t>, Summer</w:t>
            </w:r>
            <w:r w:rsidRPr="0097006D">
              <w:rPr>
                <w:bCs/>
              </w:rPr>
              <w:t xml:space="preserve">- </w:t>
            </w:r>
            <w:r w:rsidR="002550F0">
              <w:rPr>
                <w:bCs/>
              </w:rPr>
              <w:t>4</w:t>
            </w:r>
            <w:r w:rsidRPr="0097006D">
              <w:rPr>
                <w:bCs/>
              </w:rPr>
              <w:t xml:space="preserve"> times a year</w:t>
            </w:r>
          </w:p>
          <w:p w14:paraId="2960710C" w14:textId="757664B3" w:rsidR="00EF381D" w:rsidRDefault="00EF381D" w:rsidP="009B750D">
            <w:pPr>
              <w:rPr>
                <w:b/>
                <w:bCs/>
              </w:rPr>
            </w:pPr>
            <w:r>
              <w:rPr>
                <w:b/>
                <w:bCs/>
              </w:rPr>
              <w:t>Date &amp; Initial ________     __________    __________</w:t>
            </w:r>
            <w:r w:rsidR="00100872">
              <w:rPr>
                <w:b/>
                <w:bCs/>
              </w:rPr>
              <w:t xml:space="preserve">    _________</w:t>
            </w:r>
          </w:p>
          <w:p w14:paraId="2960710D" w14:textId="77777777" w:rsidR="00EF381D" w:rsidRDefault="00EF381D" w:rsidP="009B750D">
            <w:pPr>
              <w:rPr>
                <w:b/>
                <w:bCs/>
              </w:rPr>
            </w:pPr>
          </w:p>
        </w:tc>
      </w:tr>
      <w:tr w:rsidR="00EF381D" w14:paraId="29607117" w14:textId="77777777" w:rsidTr="00B41CCF">
        <w:trPr>
          <w:trHeight w:val="679"/>
        </w:trPr>
        <w:tc>
          <w:tcPr>
            <w:tcW w:w="3847" w:type="dxa"/>
          </w:tcPr>
          <w:p w14:paraId="29607115" w14:textId="58A12F5D" w:rsidR="00EF381D" w:rsidRDefault="00EF381D" w:rsidP="00D34A0C">
            <w:pPr>
              <w:rPr>
                <w:b/>
                <w:bCs/>
              </w:rPr>
            </w:pPr>
            <w:r>
              <w:rPr>
                <w:b/>
                <w:bCs/>
              </w:rPr>
              <w:t>Avoidance Strateg</w:t>
            </w:r>
            <w:r w:rsidR="00D34A0C">
              <w:rPr>
                <w:b/>
                <w:bCs/>
              </w:rPr>
              <w:t>ies &amp; Other Details</w:t>
            </w:r>
            <w:r w:rsidR="004B60FF">
              <w:rPr>
                <w:b/>
                <w:bCs/>
              </w:rPr>
              <w:t xml:space="preserve"> like Triggers</w:t>
            </w:r>
          </w:p>
        </w:tc>
        <w:tc>
          <w:tcPr>
            <w:tcW w:w="6943" w:type="dxa"/>
          </w:tcPr>
          <w:p w14:paraId="068AF648" w14:textId="77777777" w:rsidR="00EF381D" w:rsidRDefault="00EF381D" w:rsidP="009B750D">
            <w:pPr>
              <w:rPr>
                <w:b/>
                <w:bCs/>
              </w:rPr>
            </w:pPr>
          </w:p>
          <w:p w14:paraId="356496F8" w14:textId="77777777" w:rsidR="00A265FA" w:rsidRDefault="00A265FA" w:rsidP="009B750D">
            <w:pPr>
              <w:rPr>
                <w:b/>
                <w:bCs/>
              </w:rPr>
            </w:pPr>
          </w:p>
          <w:p w14:paraId="02E42FB9" w14:textId="77777777" w:rsidR="00A265FA" w:rsidRDefault="00A265FA" w:rsidP="009B750D">
            <w:pPr>
              <w:rPr>
                <w:b/>
                <w:bCs/>
              </w:rPr>
            </w:pPr>
          </w:p>
          <w:p w14:paraId="450DB602" w14:textId="77777777" w:rsidR="00A265FA" w:rsidRDefault="00A265FA" w:rsidP="009B750D">
            <w:pPr>
              <w:rPr>
                <w:b/>
                <w:bCs/>
              </w:rPr>
            </w:pPr>
          </w:p>
          <w:p w14:paraId="03DFC224" w14:textId="77777777" w:rsidR="00A265FA" w:rsidRDefault="00A265FA" w:rsidP="009B750D">
            <w:pPr>
              <w:rPr>
                <w:b/>
                <w:bCs/>
              </w:rPr>
            </w:pPr>
          </w:p>
          <w:p w14:paraId="29607116" w14:textId="77777777" w:rsidR="00A265FA" w:rsidRDefault="00A265FA" w:rsidP="009B750D">
            <w:pPr>
              <w:rPr>
                <w:b/>
                <w:bCs/>
              </w:rPr>
            </w:pPr>
          </w:p>
        </w:tc>
      </w:tr>
      <w:tr w:rsidR="00EF381D" w14:paraId="29607129" w14:textId="77777777" w:rsidTr="00A265FA">
        <w:trPr>
          <w:trHeight w:val="4585"/>
        </w:trPr>
        <w:tc>
          <w:tcPr>
            <w:tcW w:w="3847" w:type="dxa"/>
          </w:tcPr>
          <w:p w14:paraId="29607118" w14:textId="77777777" w:rsidR="00EF381D" w:rsidRDefault="00EF381D" w:rsidP="009B750D">
            <w:pPr>
              <w:rPr>
                <w:b/>
                <w:bCs/>
              </w:rPr>
            </w:pPr>
            <w:r>
              <w:rPr>
                <w:b/>
                <w:bCs/>
              </w:rPr>
              <w:t>Appropriate treatment</w:t>
            </w:r>
          </w:p>
          <w:p w14:paraId="29607119" w14:textId="77777777" w:rsidR="00EF381D" w:rsidRDefault="00EF381D" w:rsidP="009B750D">
            <w:pPr>
              <w:rPr>
                <w:b/>
                <w:bCs/>
              </w:rPr>
            </w:pPr>
          </w:p>
          <w:p w14:paraId="2960711A" w14:textId="77777777" w:rsidR="00EF381D" w:rsidRDefault="00EF381D" w:rsidP="009B750D">
            <w:pPr>
              <w:rPr>
                <w:b/>
                <w:bCs/>
              </w:rPr>
            </w:pPr>
          </w:p>
          <w:p w14:paraId="2960711B" w14:textId="77777777" w:rsidR="00EF381D" w:rsidRDefault="00EF381D" w:rsidP="009B750D">
            <w:pPr>
              <w:rPr>
                <w:b/>
                <w:bCs/>
              </w:rPr>
            </w:pPr>
          </w:p>
          <w:p w14:paraId="2960711C" w14:textId="77777777" w:rsidR="00EF381D" w:rsidRDefault="00EF381D" w:rsidP="009B750D">
            <w:pPr>
              <w:rPr>
                <w:b/>
                <w:bCs/>
              </w:rPr>
            </w:pPr>
            <w:r>
              <w:rPr>
                <w:b/>
                <w:bCs/>
              </w:rPr>
              <w:t>Emergency Procedure</w:t>
            </w:r>
          </w:p>
          <w:p w14:paraId="2960711D" w14:textId="77777777" w:rsidR="00EF381D" w:rsidRDefault="00EF381D" w:rsidP="009B750D">
            <w:pPr>
              <w:rPr>
                <w:b/>
                <w:bCs/>
              </w:rPr>
            </w:pPr>
          </w:p>
          <w:p w14:paraId="2960711E" w14:textId="77777777" w:rsidR="00EF381D" w:rsidRDefault="00EF381D" w:rsidP="009B750D">
            <w:pPr>
              <w:rPr>
                <w:b/>
                <w:bCs/>
              </w:rPr>
            </w:pPr>
          </w:p>
        </w:tc>
        <w:tc>
          <w:tcPr>
            <w:tcW w:w="6943" w:type="dxa"/>
          </w:tcPr>
          <w:p w14:paraId="2960711F" w14:textId="3604B2A1" w:rsidR="00EF381D" w:rsidRPr="00877C24" w:rsidRDefault="00EF381D" w:rsidP="009B750D">
            <w:pPr>
              <w:rPr>
                <w:bCs/>
              </w:rPr>
            </w:pPr>
            <w:r w:rsidRPr="00877C24">
              <w:rPr>
                <w:bCs/>
              </w:rPr>
              <w:t>Administer</w:t>
            </w:r>
            <w:r>
              <w:rPr>
                <w:bCs/>
              </w:rPr>
              <w:t xml:space="preserve"> prescribed medication kept in kitchen</w:t>
            </w:r>
            <w:r w:rsidRPr="00877C24">
              <w:rPr>
                <w:bCs/>
              </w:rPr>
              <w:t xml:space="preserve"> cupboard</w:t>
            </w:r>
            <w:r w:rsidR="00D34A0C">
              <w:rPr>
                <w:bCs/>
              </w:rPr>
              <w:t xml:space="preserve"> </w:t>
            </w:r>
            <w:proofErr w:type="gramStart"/>
            <w:r w:rsidR="00D34A0C">
              <w:rPr>
                <w:bCs/>
              </w:rPr>
              <w:t>and  then</w:t>
            </w:r>
            <w:proofErr w:type="gramEnd"/>
            <w:r w:rsidR="00D34A0C">
              <w:rPr>
                <w:bCs/>
              </w:rPr>
              <w:t xml:space="preserve"> log information as soon as possible on the “Medical Authorization and Administration Record”</w:t>
            </w:r>
          </w:p>
          <w:p w14:paraId="29607121" w14:textId="77777777" w:rsidR="00EF381D" w:rsidRDefault="00EF381D" w:rsidP="009B750D">
            <w:pPr>
              <w:rPr>
                <w:b/>
              </w:rPr>
            </w:pPr>
            <w:r>
              <w:rPr>
                <w:b/>
              </w:rPr>
              <w:t>Asthma</w:t>
            </w:r>
          </w:p>
          <w:p w14:paraId="29607122" w14:textId="77777777" w:rsidR="00EF381D" w:rsidRDefault="00EF381D" w:rsidP="009B750D">
            <w:pPr>
              <w:rPr>
                <w:b/>
              </w:rPr>
            </w:pPr>
            <w:r>
              <w:rPr>
                <w:b/>
              </w:rPr>
              <w:t xml:space="preserve">A        </w:t>
            </w:r>
            <w:r w:rsidRPr="002B795B">
              <w:t xml:space="preserve">Administer inhaler immediately at the first sign of </w:t>
            </w:r>
            <w:proofErr w:type="gramStart"/>
            <w:r w:rsidRPr="002B795B">
              <w:t>symptoms</w:t>
            </w:r>
            <w:proofErr w:type="gramEnd"/>
          </w:p>
          <w:p w14:paraId="29607123" w14:textId="77777777" w:rsidR="00EF381D" w:rsidRDefault="00EF381D" w:rsidP="009B750D">
            <w:pPr>
              <w:rPr>
                <w:b/>
              </w:rPr>
            </w:pPr>
          </w:p>
          <w:p w14:paraId="29607124" w14:textId="77777777" w:rsidR="00EF381D" w:rsidRDefault="00EF381D" w:rsidP="009B750D">
            <w:pPr>
              <w:rPr>
                <w:b/>
              </w:rPr>
            </w:pPr>
            <w:proofErr w:type="spellStart"/>
            <w:r>
              <w:rPr>
                <w:b/>
              </w:rPr>
              <w:t>Anaphalctic</w:t>
            </w:r>
            <w:proofErr w:type="spellEnd"/>
          </w:p>
          <w:p w14:paraId="29607125" w14:textId="77777777" w:rsidR="00EF381D" w:rsidRPr="0015725C" w:rsidRDefault="00EF381D" w:rsidP="009B750D">
            <w:r w:rsidRPr="0015725C">
              <w:rPr>
                <w:b/>
              </w:rPr>
              <w:t>A</w:t>
            </w:r>
            <w:r w:rsidRPr="0015725C">
              <w:tab/>
              <w:t xml:space="preserve">Administer the auto-injector immediately at the first sign of </w:t>
            </w:r>
            <w:proofErr w:type="gramStart"/>
            <w:r w:rsidRPr="0015725C">
              <w:t>symptoms;</w:t>
            </w:r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</w:t>
            </w:r>
            <w:r w:rsidRPr="00513C76">
              <w:t>A second dose may  be administered within 10-15 min. or sooner, if symptoms have not improved or have worsened</w:t>
            </w:r>
            <w:r>
              <w:t xml:space="preserve"> </w:t>
            </w:r>
          </w:p>
          <w:p w14:paraId="29607126" w14:textId="77777777" w:rsidR="00EF381D" w:rsidRPr="0015725C" w:rsidRDefault="00EF381D" w:rsidP="009B750D">
            <w:r w:rsidRPr="0015725C">
              <w:rPr>
                <w:b/>
              </w:rPr>
              <w:t>C</w:t>
            </w:r>
            <w:r w:rsidRPr="0015725C">
              <w:rPr>
                <w:b/>
              </w:rPr>
              <w:tab/>
            </w:r>
            <w:r w:rsidRPr="0015725C">
              <w:t>Call 911</w:t>
            </w:r>
            <w:r>
              <w:t>- do not leave child alone. Call parent</w:t>
            </w:r>
          </w:p>
          <w:p w14:paraId="29607127" w14:textId="3F798BC8" w:rsidR="00EF381D" w:rsidRDefault="00EF381D" w:rsidP="009B750D">
            <w:r w:rsidRPr="0015725C">
              <w:rPr>
                <w:b/>
              </w:rPr>
              <w:t>T</w:t>
            </w:r>
            <w:r w:rsidRPr="0015725C">
              <w:rPr>
                <w:b/>
              </w:rPr>
              <w:tab/>
            </w:r>
            <w:r w:rsidRPr="0015725C">
              <w:t>Transport to hospital by ambulance.</w:t>
            </w:r>
          </w:p>
          <w:p w14:paraId="34F451B9" w14:textId="1BEFE66C" w:rsidR="002550F0" w:rsidRDefault="002550F0" w:rsidP="009B750D"/>
          <w:p w14:paraId="5D678A42" w14:textId="3A194AD1" w:rsidR="002550F0" w:rsidRPr="002550F0" w:rsidRDefault="00CD7928" w:rsidP="009B750D">
            <w:pPr>
              <w:rPr>
                <w:b/>
                <w:bCs/>
              </w:rPr>
            </w:pPr>
            <w:r>
              <w:rPr>
                <w:b/>
                <w:bCs/>
              </w:rPr>
              <w:t>Life Threatening Prescribed Medication</w:t>
            </w:r>
          </w:p>
          <w:p w14:paraId="29607128" w14:textId="1D67DB91" w:rsidR="00EF381D" w:rsidRPr="0015725C" w:rsidRDefault="002550F0" w:rsidP="002550F0">
            <w:pPr>
              <w:rPr>
                <w:b/>
                <w:bCs/>
              </w:rPr>
            </w:pPr>
            <w:r w:rsidRPr="002550F0">
              <w:rPr>
                <w:b/>
                <w:bCs/>
              </w:rPr>
              <w:t>A</w:t>
            </w:r>
            <w:r>
              <w:t xml:space="preserve"> Administer prescribed medication when child has </w:t>
            </w:r>
            <w:r w:rsidR="00CD7928">
              <w:t>symptoms</w:t>
            </w:r>
            <w:r>
              <w:t>.</w:t>
            </w:r>
          </w:p>
        </w:tc>
      </w:tr>
    </w:tbl>
    <w:p w14:paraId="28648E1D" w14:textId="77777777" w:rsidR="00A11021" w:rsidRDefault="00A11021" w:rsidP="00EF381D">
      <w:pPr>
        <w:rPr>
          <w:b/>
          <w:bCs/>
        </w:rPr>
      </w:pPr>
    </w:p>
    <w:p w14:paraId="5FBA38B6" w14:textId="77777777" w:rsidR="00A11021" w:rsidRDefault="00A11021" w:rsidP="00EF381D">
      <w:pPr>
        <w:rPr>
          <w:b/>
          <w:bCs/>
        </w:rPr>
      </w:pPr>
    </w:p>
    <w:p w14:paraId="2960712E" w14:textId="34ACAECA" w:rsidR="00EF381D" w:rsidRDefault="00EF381D" w:rsidP="00EF381D">
      <w:pPr>
        <w:rPr>
          <w:b/>
          <w:bCs/>
        </w:rPr>
      </w:pPr>
      <w:r>
        <w:rPr>
          <w:b/>
          <w:bCs/>
        </w:rPr>
        <w:t xml:space="preserve">Parent/Guardian </w:t>
      </w:r>
      <w:proofErr w:type="gramStart"/>
      <w:r>
        <w:rPr>
          <w:b/>
          <w:bCs/>
        </w:rPr>
        <w:t>Signature:_</w:t>
      </w:r>
      <w:proofErr w:type="gramEnd"/>
      <w:r>
        <w:rPr>
          <w:b/>
          <w:bCs/>
        </w:rPr>
        <w:t>_______________________________________  Date: __________________</w:t>
      </w:r>
    </w:p>
    <w:p w14:paraId="1B87637F" w14:textId="77777777" w:rsidR="00E45633" w:rsidRDefault="00EF381D" w:rsidP="00EF381D">
      <w:pPr>
        <w:rPr>
          <w:b/>
          <w:bCs/>
        </w:rPr>
      </w:pPr>
      <w:r>
        <w:rPr>
          <w:b/>
          <w:bCs/>
        </w:rPr>
        <w:t>Centre supervisor/operator/designate Signature: _________________________</w:t>
      </w: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_________________</w:t>
      </w:r>
    </w:p>
    <w:p w14:paraId="291DAD39" w14:textId="6407D51B" w:rsidR="005F6CE6" w:rsidRDefault="005F6CE6" w:rsidP="00EF381D">
      <w:pPr>
        <w:rPr>
          <w:b/>
          <w:u w:val="single"/>
        </w:rPr>
      </w:pPr>
      <w:r>
        <w:rPr>
          <w:b/>
          <w:u w:val="single"/>
        </w:rPr>
        <w:t xml:space="preserve">Staff Initials- </w:t>
      </w:r>
    </w:p>
    <w:p w14:paraId="5A5B9BB2" w14:textId="77777777" w:rsidR="00A265FA" w:rsidRDefault="00A265FA" w:rsidP="00EF381D">
      <w:pPr>
        <w:rPr>
          <w:b/>
          <w:u w:val="single"/>
        </w:rPr>
      </w:pPr>
    </w:p>
    <w:p w14:paraId="29607131" w14:textId="34D57A83" w:rsidR="00EF381D" w:rsidRPr="00A537D4" w:rsidRDefault="00EF381D" w:rsidP="00EF381D">
      <w:pPr>
        <w:rPr>
          <w:b/>
          <w:u w:val="single"/>
        </w:rPr>
      </w:pPr>
      <w:r w:rsidRPr="00A537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0717A" wp14:editId="2960717B">
                <wp:simplePos x="0" y="0"/>
                <wp:positionH relativeFrom="column">
                  <wp:posOffset>5753100</wp:posOffset>
                </wp:positionH>
                <wp:positionV relativeFrom="paragraph">
                  <wp:posOffset>-193040</wp:posOffset>
                </wp:positionV>
                <wp:extent cx="1371600" cy="1617980"/>
                <wp:effectExtent l="9525" t="762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07184" w14:textId="77777777" w:rsidR="00EF381D" w:rsidRDefault="00EF381D" w:rsidP="00EF381D">
                            <w:pPr>
                              <w:jc w:val="center"/>
                            </w:pPr>
                            <w:r>
                              <w:t>Student’s photo</w:t>
                            </w:r>
                          </w:p>
                          <w:p w14:paraId="29607185" w14:textId="77777777" w:rsidR="00EF381D" w:rsidRDefault="00EF381D" w:rsidP="00EF381D">
                            <w:pPr>
                              <w:jc w:val="center"/>
                            </w:pPr>
                          </w:p>
                          <w:p w14:paraId="29607186" w14:textId="77777777" w:rsidR="00EF381D" w:rsidRDefault="00EF381D" w:rsidP="00EF381D">
                            <w:pPr>
                              <w:jc w:val="center"/>
                            </w:pPr>
                            <w:r>
                              <w:t>2 x 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071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pt;margin-top:-15.2pt;width:108pt;height:1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">
                <v:textbox>
                  <w:txbxContent>
                    <w:p w14:paraId="29607184" w14:textId="77777777" w:rsidR="00EF381D" w:rsidRDefault="00EF381D" w:rsidP="00EF381D">
                      <w:pPr>
                        <w:jc w:val="center"/>
                      </w:pPr>
                      <w:r>
                        <w:t>Student’s photo</w:t>
                      </w:r>
                    </w:p>
                    <w:p w14:paraId="29607185" w14:textId="77777777" w:rsidR="00EF381D" w:rsidRDefault="00EF381D" w:rsidP="00EF381D">
                      <w:pPr>
                        <w:jc w:val="center"/>
                      </w:pPr>
                    </w:p>
                    <w:p w14:paraId="29607186" w14:textId="77777777" w:rsidR="00EF381D" w:rsidRDefault="00EF381D" w:rsidP="00EF381D">
                      <w:pPr>
                        <w:jc w:val="center"/>
                      </w:pPr>
                      <w:r>
                        <w:t>2 x 2.5</w:t>
                      </w:r>
                    </w:p>
                  </w:txbxContent>
                </v:textbox>
              </v:shape>
            </w:pict>
          </mc:Fallback>
        </mc:AlternateContent>
      </w:r>
      <w:r w:rsidR="00A265FA">
        <w:rPr>
          <w:b/>
          <w:u w:val="single"/>
        </w:rPr>
        <w:t xml:space="preserve">INDIVIDUALIZED </w:t>
      </w:r>
      <w:r w:rsidR="004C7DDC">
        <w:rPr>
          <w:b/>
          <w:u w:val="single"/>
        </w:rPr>
        <w:t>TREATMENT PLAN</w:t>
      </w:r>
    </w:p>
    <w:p w14:paraId="4EF12A61" w14:textId="57D39874" w:rsidR="002550F0" w:rsidRDefault="002550F0" w:rsidP="00EF381D">
      <w:pPr>
        <w:ind w:right="-360"/>
        <w:rPr>
          <w:i/>
        </w:rPr>
      </w:pPr>
      <w:r>
        <w:rPr>
          <w:i/>
        </w:rPr>
        <w:t>(</w:t>
      </w:r>
      <w:r w:rsidR="009F7BC1">
        <w:rPr>
          <w:i/>
        </w:rPr>
        <w:t xml:space="preserve">Incl. </w:t>
      </w:r>
      <w:r>
        <w:rPr>
          <w:i/>
        </w:rPr>
        <w:t>Anaphylactic</w:t>
      </w:r>
      <w:r w:rsidR="009F7BC1">
        <w:rPr>
          <w:i/>
        </w:rPr>
        <w:t xml:space="preserve"> &amp; </w:t>
      </w:r>
      <w:proofErr w:type="spellStart"/>
      <w:r>
        <w:rPr>
          <w:i/>
        </w:rPr>
        <w:t>Asthmal</w:t>
      </w:r>
      <w:proofErr w:type="spellEnd"/>
      <w:r>
        <w:rPr>
          <w:i/>
        </w:rPr>
        <w:t>)</w:t>
      </w:r>
    </w:p>
    <w:p w14:paraId="29607132" w14:textId="1A808168" w:rsidR="00EF381D" w:rsidRDefault="00EF381D" w:rsidP="00EF381D">
      <w:pPr>
        <w:ind w:right="-360"/>
        <w:rPr>
          <w:i/>
        </w:rPr>
      </w:pPr>
      <w:r>
        <w:rPr>
          <w:i/>
        </w:rPr>
        <w:t>Early recognition of symptoms and immediate treatment could save this person’s life.</w:t>
      </w:r>
    </w:p>
    <w:p w14:paraId="29607135" w14:textId="77777777" w:rsidR="00EF381D" w:rsidRDefault="00EF381D" w:rsidP="00EF381D"/>
    <w:p w14:paraId="29607136" w14:textId="77777777" w:rsidR="00EF381D" w:rsidRDefault="00EF381D" w:rsidP="00EF381D">
      <w:r>
        <w:t>Child’s Name____________________________ Birthdate___________________________</w:t>
      </w:r>
    </w:p>
    <w:p w14:paraId="29607137" w14:textId="77777777" w:rsidR="00EF381D" w:rsidRDefault="00EF381D" w:rsidP="00EF381D"/>
    <w:p w14:paraId="29607138" w14:textId="24E46278" w:rsidR="00EF381D" w:rsidRDefault="002550F0" w:rsidP="00EF381D">
      <w:pPr>
        <w:rPr>
          <w:b/>
        </w:rPr>
      </w:pPr>
      <w:r>
        <w:t>Diagnosis</w:t>
      </w:r>
      <w:r w:rsidR="00EF3B33">
        <w:t xml:space="preserve"> (</w:t>
      </w:r>
      <w:r w:rsidR="00255FF1">
        <w:t xml:space="preserve">Anaphylactic &amp; to </w:t>
      </w:r>
      <w:proofErr w:type="gramStart"/>
      <w:r w:rsidR="00255FF1">
        <w:t>what)_</w:t>
      </w:r>
      <w:proofErr w:type="gramEnd"/>
      <w:r w:rsidR="00255FF1">
        <w:t>_</w:t>
      </w:r>
      <w:r w:rsidR="00EF381D">
        <w:rPr>
          <w:b/>
        </w:rPr>
        <w:t>____________________________________________________</w:t>
      </w:r>
      <w:r>
        <w:rPr>
          <w:b/>
        </w:rPr>
        <w:t>______</w:t>
      </w:r>
      <w:r w:rsidR="00EF381D">
        <w:rPr>
          <w:b/>
        </w:rPr>
        <w:t>_</w:t>
      </w:r>
    </w:p>
    <w:p w14:paraId="29607139" w14:textId="77777777" w:rsidR="00EF381D" w:rsidRDefault="00EF381D" w:rsidP="00EF381D">
      <w:pPr>
        <w:ind w:left="2160"/>
        <w:rPr>
          <w:b/>
        </w:rPr>
      </w:pPr>
      <w:r>
        <w:rPr>
          <w:b/>
        </w:rPr>
        <w:t xml:space="preserve">  </w:t>
      </w:r>
    </w:p>
    <w:p w14:paraId="2960713A" w14:textId="2D3961AA" w:rsidR="00EF381D" w:rsidRDefault="002550F0" w:rsidP="00EF381D">
      <w:r>
        <w:t>Triggers/</w:t>
      </w:r>
      <w:proofErr w:type="gramStart"/>
      <w:r>
        <w:t>Precaution</w:t>
      </w:r>
      <w:r w:rsidR="00DD4E25">
        <w:t>:</w:t>
      </w:r>
      <w:r w:rsidR="00EF381D">
        <w:t>_</w:t>
      </w:r>
      <w:proofErr w:type="gramEnd"/>
      <w:r>
        <w:t>_____________</w:t>
      </w:r>
      <w:r w:rsidR="00EF381D">
        <w:t>__________________________________________________________</w:t>
      </w:r>
    </w:p>
    <w:p w14:paraId="2960713B" w14:textId="77777777" w:rsidR="00EF381D" w:rsidRDefault="00EF381D" w:rsidP="00EF381D"/>
    <w:p w14:paraId="2960713C" w14:textId="1C4B80EA" w:rsidR="00EF381D" w:rsidRDefault="00EF381D" w:rsidP="00EF381D">
      <w:r>
        <w:t xml:space="preserve">Prescribed Medication </w:t>
      </w:r>
      <w:r w:rsidR="00DD4E25">
        <w:t xml:space="preserve">&amp; </w:t>
      </w:r>
      <w:proofErr w:type="gramStart"/>
      <w:r w:rsidR="00DD4E25">
        <w:t>location:</w:t>
      </w:r>
      <w:r>
        <w:t>_</w:t>
      </w:r>
      <w:proofErr w:type="gramEnd"/>
      <w:r>
        <w:t>______</w:t>
      </w:r>
      <w:r w:rsidR="002550F0">
        <w:t>______</w:t>
      </w:r>
      <w:r>
        <w:t>______________________________________</w:t>
      </w:r>
    </w:p>
    <w:p w14:paraId="2960713D" w14:textId="36CBB585" w:rsidR="00EF381D" w:rsidRDefault="00100872" w:rsidP="00EF381D">
      <w:pPr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960713E" w14:textId="177854D5" w:rsidR="00EF381D" w:rsidRPr="00A537D4" w:rsidRDefault="00EF381D" w:rsidP="00EF381D">
      <w:pPr>
        <w:ind w:right="-360"/>
        <w:rPr>
          <w:b/>
        </w:rPr>
      </w:pPr>
      <w:r w:rsidRPr="00A537D4">
        <w:rPr>
          <w:b/>
        </w:rPr>
        <w:t>A person having a</w:t>
      </w:r>
      <w:r w:rsidR="00100872">
        <w:rPr>
          <w:b/>
        </w:rPr>
        <w:t xml:space="preserve"> </w:t>
      </w:r>
      <w:proofErr w:type="gramStart"/>
      <w:r w:rsidR="00100872">
        <w:rPr>
          <w:b/>
        </w:rPr>
        <w:t>life threatening</w:t>
      </w:r>
      <w:proofErr w:type="gramEnd"/>
      <w:r w:rsidR="00100872">
        <w:rPr>
          <w:b/>
        </w:rPr>
        <w:t xml:space="preserve"> issue</w:t>
      </w:r>
      <w:r w:rsidRPr="00A537D4">
        <w:rPr>
          <w:b/>
        </w:rPr>
        <w:t xml:space="preserve"> might have ANY of these signs and symptoms:</w:t>
      </w:r>
    </w:p>
    <w:p w14:paraId="2960713F" w14:textId="77777777" w:rsidR="00EF381D" w:rsidRPr="00A537D4" w:rsidRDefault="00EF381D" w:rsidP="00EF381D">
      <w:pPr>
        <w:autoSpaceDE w:val="0"/>
        <w:autoSpaceDN w:val="0"/>
        <w:adjustRightInd w:val="0"/>
        <w:rPr>
          <w:bCs/>
        </w:rPr>
      </w:pPr>
      <w:r w:rsidRPr="00A537D4">
        <w:rPr>
          <w:bCs/>
        </w:rPr>
        <w:t>(Highlight all that apply)</w:t>
      </w:r>
    </w:p>
    <w:p w14:paraId="29607140" w14:textId="77777777" w:rsidR="00EF381D" w:rsidRPr="00A537D4" w:rsidRDefault="00EF381D" w:rsidP="00EF381D">
      <w:pPr>
        <w:autoSpaceDE w:val="0"/>
        <w:autoSpaceDN w:val="0"/>
        <w:adjustRightInd w:val="0"/>
      </w:pPr>
      <w:r w:rsidRPr="00A537D4">
        <w:t>•</w:t>
      </w:r>
      <w:r w:rsidRPr="00A537D4">
        <w:rPr>
          <w:b/>
        </w:rPr>
        <w:t>FACE</w:t>
      </w:r>
      <w:r w:rsidRPr="00A537D4">
        <w:t xml:space="preserve"> itching &amp; swelling of the lips, tongue, face or mouth, watery eyes, nasal congestion, runny itchy nose, </w:t>
      </w:r>
    </w:p>
    <w:p w14:paraId="29607141" w14:textId="77777777" w:rsidR="00EF381D" w:rsidRPr="00A537D4" w:rsidRDefault="00EF381D" w:rsidP="00EF381D">
      <w:pPr>
        <w:autoSpaceDE w:val="0"/>
        <w:autoSpaceDN w:val="0"/>
        <w:adjustRightInd w:val="0"/>
      </w:pPr>
      <w:r w:rsidRPr="00A537D4">
        <w:t>•</w:t>
      </w:r>
      <w:r w:rsidRPr="00A537D4">
        <w:rPr>
          <w:b/>
        </w:rPr>
        <w:t xml:space="preserve">RESPIRATORY </w:t>
      </w:r>
      <w:r w:rsidRPr="00A537D4">
        <w:t>itching, tightness in the throat, hoarseness, cough, wheezing, shortness of breath, chest pain,</w:t>
      </w:r>
    </w:p>
    <w:p w14:paraId="29607142" w14:textId="77777777" w:rsidR="00EF381D" w:rsidRPr="00A537D4" w:rsidRDefault="00EF381D" w:rsidP="00EF381D">
      <w:pPr>
        <w:autoSpaceDE w:val="0"/>
        <w:autoSpaceDN w:val="0"/>
        <w:adjustRightInd w:val="0"/>
      </w:pPr>
      <w:r w:rsidRPr="00A537D4">
        <w:t>•</w:t>
      </w:r>
      <w:r w:rsidRPr="00A537D4">
        <w:rPr>
          <w:b/>
          <w:bCs/>
        </w:rPr>
        <w:t xml:space="preserve">SKIN </w:t>
      </w:r>
      <w:r w:rsidRPr="00A537D4">
        <w:t>hives, itchy rash, warmth, redness, swelling of extremities, pale/blue colour</w:t>
      </w:r>
    </w:p>
    <w:p w14:paraId="29607143" w14:textId="77777777" w:rsidR="00EF381D" w:rsidRPr="00A537D4" w:rsidRDefault="00EF381D" w:rsidP="00EF381D">
      <w:pPr>
        <w:autoSpaceDE w:val="0"/>
        <w:autoSpaceDN w:val="0"/>
        <w:adjustRightInd w:val="0"/>
      </w:pPr>
      <w:r w:rsidRPr="00A537D4">
        <w:t>•</w:t>
      </w:r>
      <w:r w:rsidRPr="00A537D4">
        <w:rPr>
          <w:b/>
        </w:rPr>
        <w:t>STOMACH</w:t>
      </w:r>
      <w:r w:rsidRPr="00A537D4">
        <w:rPr>
          <w:b/>
          <w:bCs/>
        </w:rPr>
        <w:t xml:space="preserve"> </w:t>
      </w:r>
      <w:r w:rsidRPr="00A537D4">
        <w:t>nausea, abdominal cramps, vomiting, and/or diarrhea</w:t>
      </w:r>
    </w:p>
    <w:p w14:paraId="29607144" w14:textId="77777777" w:rsidR="00EF381D" w:rsidRPr="00A537D4" w:rsidRDefault="00EF381D" w:rsidP="00EF381D">
      <w:pPr>
        <w:autoSpaceDE w:val="0"/>
        <w:autoSpaceDN w:val="0"/>
        <w:adjustRightInd w:val="0"/>
      </w:pPr>
      <w:r w:rsidRPr="00A537D4">
        <w:t>•</w:t>
      </w:r>
      <w:r w:rsidRPr="00A537D4">
        <w:rPr>
          <w:b/>
          <w:bCs/>
        </w:rPr>
        <w:t>HEART</w:t>
      </w:r>
      <w:r w:rsidRPr="00A537D4">
        <w:t xml:space="preserve">* weak pulse, passing-out, dizzy, </w:t>
      </w:r>
      <w:proofErr w:type="gramStart"/>
      <w:r w:rsidRPr="00A537D4">
        <w:t>light headed</w:t>
      </w:r>
      <w:proofErr w:type="gramEnd"/>
      <w:r w:rsidRPr="00A537D4">
        <w:t xml:space="preserve">, shock, </w:t>
      </w:r>
    </w:p>
    <w:p w14:paraId="29607145" w14:textId="77E8BDF1" w:rsidR="00EF381D" w:rsidRPr="00A537D4" w:rsidRDefault="00EF381D" w:rsidP="00EF381D">
      <w:pPr>
        <w:autoSpaceDE w:val="0"/>
        <w:autoSpaceDN w:val="0"/>
        <w:adjustRightInd w:val="0"/>
      </w:pPr>
      <w:r w:rsidRPr="00A537D4">
        <w:t>•</w:t>
      </w:r>
      <w:proofErr w:type="spellStart"/>
      <w:r w:rsidRPr="00A537D4">
        <w:rPr>
          <w:b/>
        </w:rPr>
        <w:t>OTHER</w:t>
      </w:r>
      <w:r w:rsidRPr="00A537D4">
        <w:t>_headache</w:t>
      </w:r>
      <w:proofErr w:type="spellEnd"/>
      <w:r w:rsidRPr="00A537D4">
        <w:t>, anxiety, tired</w:t>
      </w:r>
      <w:r w:rsidR="00100872">
        <w:t xml:space="preserve">, fever </w:t>
      </w:r>
      <w:r w:rsidRPr="00A537D4">
        <w:t>_____________________________________________________________</w:t>
      </w:r>
    </w:p>
    <w:p w14:paraId="29607147" w14:textId="77777777" w:rsidR="00EF381D" w:rsidRDefault="00EF381D" w:rsidP="00EF381D">
      <w:pPr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Act quickly. The first signs of a reaction can be mild, but symptoms can get worse very quickly.</w:t>
      </w:r>
    </w:p>
    <w:p w14:paraId="29607148" w14:textId="38CFB841" w:rsidR="00EF381D" w:rsidRPr="002A751D" w:rsidRDefault="00EF381D" w:rsidP="00EF381D">
      <w:pPr>
        <w:numPr>
          <w:ilvl w:val="1"/>
          <w:numId w:val="6"/>
        </w:numPr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Give medication</w:t>
      </w:r>
      <w:r>
        <w:rPr>
          <w:sz w:val="22"/>
          <w:szCs w:val="22"/>
        </w:rPr>
        <w:t xml:space="preserve"> at the first sign of a reaction</w:t>
      </w:r>
      <w:r w:rsidR="005F6CE6">
        <w:rPr>
          <w:sz w:val="22"/>
          <w:szCs w:val="22"/>
        </w:rPr>
        <w:t xml:space="preserve"> and follow the treatment </w:t>
      </w:r>
      <w:proofErr w:type="gramStart"/>
      <w:r w:rsidR="005F6CE6">
        <w:rPr>
          <w:sz w:val="22"/>
          <w:szCs w:val="22"/>
        </w:rPr>
        <w:t>plan</w:t>
      </w:r>
      <w:r w:rsidR="00100872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Give a second dose i</w:t>
      </w:r>
      <w:r w:rsidR="00EA23D1">
        <w:rPr>
          <w:sz w:val="22"/>
          <w:szCs w:val="22"/>
        </w:rPr>
        <w:t>f</w:t>
      </w:r>
      <w:r>
        <w:rPr>
          <w:sz w:val="22"/>
          <w:szCs w:val="22"/>
        </w:rPr>
        <w:t xml:space="preserve"> </w:t>
      </w:r>
      <w:r w:rsidR="005F6CE6">
        <w:rPr>
          <w:sz w:val="22"/>
          <w:szCs w:val="22"/>
        </w:rPr>
        <w:t xml:space="preserve">Doctor recommended in the plan. </w:t>
      </w:r>
    </w:p>
    <w:p w14:paraId="29607149" w14:textId="77777777" w:rsidR="00EF381D" w:rsidRDefault="00EF381D" w:rsidP="00EF381D">
      <w:pPr>
        <w:numPr>
          <w:ilvl w:val="1"/>
          <w:numId w:val="6"/>
        </w:numPr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Never leave the child unattended.</w:t>
      </w:r>
    </w:p>
    <w:p w14:paraId="2960714A" w14:textId="461DC19A" w:rsidR="00EF381D" w:rsidRDefault="00EF381D" w:rsidP="00EF381D">
      <w:pPr>
        <w:numPr>
          <w:ilvl w:val="1"/>
          <w:numId w:val="6"/>
        </w:numPr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After Epi Pen use</w:t>
      </w:r>
      <w:r w:rsidR="005F6CE6">
        <w:rPr>
          <w:b/>
          <w:sz w:val="22"/>
          <w:szCs w:val="22"/>
        </w:rPr>
        <w:t xml:space="preserve">, </w:t>
      </w:r>
      <w:r w:rsidR="00EA23D1">
        <w:rPr>
          <w:b/>
          <w:sz w:val="22"/>
          <w:szCs w:val="22"/>
        </w:rPr>
        <w:t>medication</w:t>
      </w:r>
      <w:r w:rsidR="005F6CE6">
        <w:rPr>
          <w:b/>
          <w:sz w:val="22"/>
          <w:szCs w:val="22"/>
        </w:rPr>
        <w:t xml:space="preserve"> administration</w:t>
      </w:r>
      <w:r>
        <w:rPr>
          <w:b/>
          <w:sz w:val="22"/>
          <w:szCs w:val="22"/>
        </w:rPr>
        <w:t xml:space="preserve"> or if asthma condition does not improve after inhaler Call 911. </w:t>
      </w:r>
      <w:r>
        <w:rPr>
          <w:sz w:val="22"/>
          <w:szCs w:val="22"/>
        </w:rPr>
        <w:t xml:space="preserve">Tell dispatcher that someone is having a life-threatening </w:t>
      </w:r>
      <w:r w:rsidR="005F6CE6">
        <w:rPr>
          <w:sz w:val="22"/>
          <w:szCs w:val="22"/>
        </w:rPr>
        <w:t>issue</w:t>
      </w:r>
      <w:r>
        <w:rPr>
          <w:sz w:val="22"/>
          <w:szCs w:val="22"/>
        </w:rPr>
        <w:t>. (Asthma emergency: cannot speak more than 5 words, lips or nail beds are blue, breathing is difficult &amp; fast, skin on neck sucked in with breath) Request an ambulance.</w:t>
      </w:r>
    </w:p>
    <w:p w14:paraId="2960714B" w14:textId="77777777" w:rsidR="00EF381D" w:rsidRDefault="00EF381D" w:rsidP="00EF381D">
      <w:pPr>
        <w:numPr>
          <w:ilvl w:val="1"/>
          <w:numId w:val="6"/>
        </w:numPr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Call contact person.</w:t>
      </w:r>
    </w:p>
    <w:p w14:paraId="2960714C" w14:textId="77777777" w:rsidR="00EF381D" w:rsidRDefault="00EF381D" w:rsidP="00EF381D">
      <w:pPr>
        <w:ind w:left="1440" w:right="-360"/>
        <w:rPr>
          <w:b/>
          <w:sz w:val="22"/>
          <w:szCs w:val="22"/>
        </w:rPr>
      </w:pPr>
    </w:p>
    <w:p w14:paraId="2960714D" w14:textId="77777777" w:rsidR="00EF381D" w:rsidRDefault="00EF381D" w:rsidP="00EF381D">
      <w:pPr>
        <w:ind w:right="-360"/>
        <w:rPr>
          <w:b/>
        </w:rPr>
      </w:pPr>
      <w:r>
        <w:rPr>
          <w:b/>
        </w:rPr>
        <w:t>Emergency Contact Information: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937"/>
        <w:gridCol w:w="2070"/>
        <w:gridCol w:w="2160"/>
        <w:gridCol w:w="3104"/>
      </w:tblGrid>
      <w:tr w:rsidR="00EF381D" w14:paraId="29607153" w14:textId="77777777" w:rsidTr="009B750D">
        <w:tc>
          <w:tcPr>
            <w:tcW w:w="1771" w:type="dxa"/>
          </w:tcPr>
          <w:p w14:paraId="2960714E" w14:textId="77777777" w:rsidR="00EF381D" w:rsidRPr="00A537D4" w:rsidRDefault="00EF381D" w:rsidP="009B750D">
            <w:pPr>
              <w:ind w:right="-360"/>
              <w:rPr>
                <w:b/>
                <w:sz w:val="22"/>
                <w:szCs w:val="22"/>
              </w:rPr>
            </w:pPr>
            <w:r w:rsidRPr="00A537D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937" w:type="dxa"/>
          </w:tcPr>
          <w:p w14:paraId="2960714F" w14:textId="77777777" w:rsidR="00EF381D" w:rsidRPr="00A537D4" w:rsidRDefault="00EF381D" w:rsidP="009B750D">
            <w:pPr>
              <w:ind w:right="-360"/>
              <w:rPr>
                <w:b/>
                <w:sz w:val="22"/>
                <w:szCs w:val="22"/>
              </w:rPr>
            </w:pPr>
            <w:r w:rsidRPr="00A537D4"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2070" w:type="dxa"/>
          </w:tcPr>
          <w:p w14:paraId="29607150" w14:textId="77777777" w:rsidR="00EF381D" w:rsidRPr="00A537D4" w:rsidRDefault="00EF381D" w:rsidP="009B750D">
            <w:pPr>
              <w:ind w:right="-360"/>
              <w:rPr>
                <w:b/>
                <w:sz w:val="22"/>
                <w:szCs w:val="22"/>
              </w:rPr>
            </w:pPr>
            <w:r w:rsidRPr="00A537D4">
              <w:rPr>
                <w:b/>
                <w:sz w:val="22"/>
                <w:szCs w:val="22"/>
              </w:rPr>
              <w:t>Home Phone</w:t>
            </w:r>
          </w:p>
        </w:tc>
        <w:tc>
          <w:tcPr>
            <w:tcW w:w="2160" w:type="dxa"/>
          </w:tcPr>
          <w:p w14:paraId="29607151" w14:textId="77777777" w:rsidR="00EF381D" w:rsidRPr="00A537D4" w:rsidRDefault="00EF381D" w:rsidP="009B750D">
            <w:pPr>
              <w:ind w:right="-360"/>
              <w:rPr>
                <w:b/>
                <w:sz w:val="22"/>
                <w:szCs w:val="22"/>
              </w:rPr>
            </w:pPr>
            <w:r w:rsidRPr="00A537D4">
              <w:rPr>
                <w:b/>
                <w:sz w:val="22"/>
                <w:szCs w:val="22"/>
              </w:rPr>
              <w:t>Work Phone</w:t>
            </w:r>
          </w:p>
        </w:tc>
        <w:tc>
          <w:tcPr>
            <w:tcW w:w="3104" w:type="dxa"/>
          </w:tcPr>
          <w:p w14:paraId="29607152" w14:textId="77777777" w:rsidR="00EF381D" w:rsidRPr="00A537D4" w:rsidRDefault="00EF381D" w:rsidP="009B750D">
            <w:pPr>
              <w:ind w:right="-360"/>
              <w:rPr>
                <w:b/>
                <w:sz w:val="22"/>
                <w:szCs w:val="22"/>
              </w:rPr>
            </w:pPr>
            <w:r w:rsidRPr="00A537D4">
              <w:rPr>
                <w:b/>
                <w:sz w:val="22"/>
                <w:szCs w:val="22"/>
              </w:rPr>
              <w:t>Cell Phone</w:t>
            </w:r>
          </w:p>
        </w:tc>
      </w:tr>
      <w:tr w:rsidR="00EF381D" w14:paraId="29607159" w14:textId="77777777" w:rsidTr="009B750D">
        <w:tc>
          <w:tcPr>
            <w:tcW w:w="1771" w:type="dxa"/>
          </w:tcPr>
          <w:p w14:paraId="29607154" w14:textId="77777777" w:rsidR="00EF381D" w:rsidRDefault="00EF381D" w:rsidP="009B750D">
            <w:pPr>
              <w:ind w:right="-360"/>
              <w:rPr>
                <w:b/>
              </w:rPr>
            </w:pPr>
          </w:p>
        </w:tc>
        <w:tc>
          <w:tcPr>
            <w:tcW w:w="1937" w:type="dxa"/>
          </w:tcPr>
          <w:p w14:paraId="29607155" w14:textId="77777777" w:rsidR="00EF381D" w:rsidRDefault="00EF381D" w:rsidP="009B750D">
            <w:pPr>
              <w:ind w:right="-360"/>
              <w:rPr>
                <w:b/>
              </w:rPr>
            </w:pPr>
          </w:p>
        </w:tc>
        <w:tc>
          <w:tcPr>
            <w:tcW w:w="2070" w:type="dxa"/>
          </w:tcPr>
          <w:p w14:paraId="29607156" w14:textId="77777777" w:rsidR="00EF381D" w:rsidRDefault="00EF381D" w:rsidP="009B750D">
            <w:pPr>
              <w:ind w:right="-360"/>
              <w:rPr>
                <w:b/>
              </w:rPr>
            </w:pPr>
          </w:p>
        </w:tc>
        <w:tc>
          <w:tcPr>
            <w:tcW w:w="2160" w:type="dxa"/>
          </w:tcPr>
          <w:p w14:paraId="29607157" w14:textId="77777777" w:rsidR="00EF381D" w:rsidRDefault="00EF381D" w:rsidP="009B750D">
            <w:pPr>
              <w:ind w:right="-360"/>
              <w:rPr>
                <w:b/>
              </w:rPr>
            </w:pPr>
          </w:p>
        </w:tc>
        <w:tc>
          <w:tcPr>
            <w:tcW w:w="3104" w:type="dxa"/>
          </w:tcPr>
          <w:p w14:paraId="29607158" w14:textId="77777777" w:rsidR="00EF381D" w:rsidRDefault="00EF381D" w:rsidP="009B750D">
            <w:pPr>
              <w:ind w:right="-360"/>
              <w:rPr>
                <w:b/>
              </w:rPr>
            </w:pPr>
          </w:p>
        </w:tc>
      </w:tr>
      <w:tr w:rsidR="00EF381D" w14:paraId="2960715F" w14:textId="77777777" w:rsidTr="009B750D">
        <w:tc>
          <w:tcPr>
            <w:tcW w:w="1771" w:type="dxa"/>
          </w:tcPr>
          <w:p w14:paraId="2960715A" w14:textId="77777777" w:rsidR="00EF381D" w:rsidRDefault="00EF381D" w:rsidP="009B750D">
            <w:pPr>
              <w:ind w:right="-360"/>
              <w:rPr>
                <w:b/>
              </w:rPr>
            </w:pPr>
          </w:p>
        </w:tc>
        <w:tc>
          <w:tcPr>
            <w:tcW w:w="1937" w:type="dxa"/>
          </w:tcPr>
          <w:p w14:paraId="2960715B" w14:textId="77777777" w:rsidR="00EF381D" w:rsidRDefault="00EF381D" w:rsidP="009B750D">
            <w:pPr>
              <w:ind w:right="-360"/>
              <w:rPr>
                <w:b/>
              </w:rPr>
            </w:pPr>
          </w:p>
        </w:tc>
        <w:tc>
          <w:tcPr>
            <w:tcW w:w="2070" w:type="dxa"/>
          </w:tcPr>
          <w:p w14:paraId="2960715C" w14:textId="77777777" w:rsidR="00EF381D" w:rsidRDefault="00EF381D" w:rsidP="009B750D">
            <w:pPr>
              <w:ind w:right="-360"/>
              <w:rPr>
                <w:b/>
              </w:rPr>
            </w:pPr>
          </w:p>
        </w:tc>
        <w:tc>
          <w:tcPr>
            <w:tcW w:w="2160" w:type="dxa"/>
          </w:tcPr>
          <w:p w14:paraId="2960715D" w14:textId="77777777" w:rsidR="00EF381D" w:rsidRDefault="00EF381D" w:rsidP="009B750D">
            <w:pPr>
              <w:ind w:right="-360"/>
              <w:rPr>
                <w:b/>
              </w:rPr>
            </w:pPr>
          </w:p>
        </w:tc>
        <w:tc>
          <w:tcPr>
            <w:tcW w:w="3104" w:type="dxa"/>
          </w:tcPr>
          <w:p w14:paraId="2960715E" w14:textId="77777777" w:rsidR="00EF381D" w:rsidRDefault="00EF381D" w:rsidP="009B750D">
            <w:pPr>
              <w:ind w:right="-360"/>
              <w:rPr>
                <w:b/>
              </w:rPr>
            </w:pPr>
          </w:p>
        </w:tc>
      </w:tr>
      <w:tr w:rsidR="00EF381D" w14:paraId="29607165" w14:textId="77777777" w:rsidTr="009B750D">
        <w:tc>
          <w:tcPr>
            <w:tcW w:w="1771" w:type="dxa"/>
          </w:tcPr>
          <w:p w14:paraId="29607160" w14:textId="77777777" w:rsidR="00EF381D" w:rsidRDefault="00EF381D" w:rsidP="009B750D">
            <w:pPr>
              <w:ind w:right="-360"/>
              <w:rPr>
                <w:b/>
              </w:rPr>
            </w:pPr>
          </w:p>
        </w:tc>
        <w:tc>
          <w:tcPr>
            <w:tcW w:w="1937" w:type="dxa"/>
          </w:tcPr>
          <w:p w14:paraId="29607161" w14:textId="77777777" w:rsidR="00EF381D" w:rsidRDefault="00EF381D" w:rsidP="009B750D">
            <w:pPr>
              <w:ind w:right="-360"/>
              <w:rPr>
                <w:b/>
              </w:rPr>
            </w:pPr>
          </w:p>
        </w:tc>
        <w:tc>
          <w:tcPr>
            <w:tcW w:w="2070" w:type="dxa"/>
          </w:tcPr>
          <w:p w14:paraId="29607162" w14:textId="77777777" w:rsidR="00EF381D" w:rsidRDefault="00EF381D" w:rsidP="009B750D">
            <w:pPr>
              <w:ind w:right="-360"/>
              <w:rPr>
                <w:b/>
              </w:rPr>
            </w:pPr>
          </w:p>
        </w:tc>
        <w:tc>
          <w:tcPr>
            <w:tcW w:w="2160" w:type="dxa"/>
          </w:tcPr>
          <w:p w14:paraId="29607163" w14:textId="77777777" w:rsidR="00EF381D" w:rsidRDefault="00EF381D" w:rsidP="009B750D">
            <w:pPr>
              <w:ind w:right="-360"/>
              <w:rPr>
                <w:b/>
              </w:rPr>
            </w:pPr>
          </w:p>
        </w:tc>
        <w:tc>
          <w:tcPr>
            <w:tcW w:w="3104" w:type="dxa"/>
          </w:tcPr>
          <w:p w14:paraId="29607164" w14:textId="77777777" w:rsidR="00EF381D" w:rsidRDefault="00EF381D" w:rsidP="009B750D">
            <w:pPr>
              <w:ind w:right="-360"/>
              <w:rPr>
                <w:b/>
              </w:rPr>
            </w:pPr>
          </w:p>
        </w:tc>
      </w:tr>
      <w:tr w:rsidR="00EF381D" w14:paraId="2960716B" w14:textId="77777777" w:rsidTr="009B750D">
        <w:tc>
          <w:tcPr>
            <w:tcW w:w="1771" w:type="dxa"/>
          </w:tcPr>
          <w:p w14:paraId="29607166" w14:textId="77777777" w:rsidR="00EF381D" w:rsidRDefault="00EF381D" w:rsidP="009B750D">
            <w:pPr>
              <w:ind w:right="-360"/>
              <w:rPr>
                <w:b/>
              </w:rPr>
            </w:pPr>
          </w:p>
        </w:tc>
        <w:tc>
          <w:tcPr>
            <w:tcW w:w="1937" w:type="dxa"/>
          </w:tcPr>
          <w:p w14:paraId="29607167" w14:textId="77777777" w:rsidR="00EF381D" w:rsidRPr="004B1591" w:rsidRDefault="00EF381D" w:rsidP="009B750D">
            <w:pPr>
              <w:ind w:right="-360"/>
            </w:pPr>
            <w:r w:rsidRPr="004B1591">
              <w:t>Doctor/Allergist</w:t>
            </w:r>
          </w:p>
        </w:tc>
        <w:tc>
          <w:tcPr>
            <w:tcW w:w="2070" w:type="dxa"/>
          </w:tcPr>
          <w:p w14:paraId="29607168" w14:textId="77777777" w:rsidR="00EF381D" w:rsidRDefault="00EF381D" w:rsidP="009B750D">
            <w:pPr>
              <w:ind w:right="-360"/>
              <w:rPr>
                <w:b/>
              </w:rPr>
            </w:pPr>
          </w:p>
        </w:tc>
        <w:tc>
          <w:tcPr>
            <w:tcW w:w="2160" w:type="dxa"/>
          </w:tcPr>
          <w:p w14:paraId="29607169" w14:textId="77777777" w:rsidR="00EF381D" w:rsidRDefault="00EF381D" w:rsidP="009B750D">
            <w:pPr>
              <w:ind w:right="-360"/>
              <w:rPr>
                <w:b/>
              </w:rPr>
            </w:pPr>
          </w:p>
        </w:tc>
        <w:tc>
          <w:tcPr>
            <w:tcW w:w="3104" w:type="dxa"/>
          </w:tcPr>
          <w:p w14:paraId="2960716A" w14:textId="77777777" w:rsidR="00EF381D" w:rsidRDefault="00EF381D" w:rsidP="009B750D">
            <w:pPr>
              <w:ind w:right="-360"/>
              <w:rPr>
                <w:b/>
              </w:rPr>
            </w:pPr>
          </w:p>
        </w:tc>
      </w:tr>
    </w:tbl>
    <w:p w14:paraId="2960716D" w14:textId="77777777" w:rsidR="00EF381D" w:rsidRDefault="00EF381D" w:rsidP="00EF381D">
      <w:pPr>
        <w:ind w:right="-360"/>
        <w:rPr>
          <w:i/>
          <w:sz w:val="22"/>
          <w:szCs w:val="22"/>
        </w:rPr>
      </w:pPr>
      <w:r>
        <w:rPr>
          <w:i/>
          <w:sz w:val="22"/>
          <w:szCs w:val="22"/>
        </w:rPr>
        <w:t>The undersigned patient, parent or guardian authorizes any adult at Oak Park Neighbourhood Centre to administer epinephrine to the above-named person in the event of an anaphylactic reaction, as described above.</w:t>
      </w:r>
    </w:p>
    <w:p w14:paraId="2960716E" w14:textId="77777777" w:rsidR="00EF381D" w:rsidRDefault="00EF381D" w:rsidP="00EF381D">
      <w:pPr>
        <w:tabs>
          <w:tab w:val="left" w:pos="3960"/>
          <w:tab w:val="left" w:pos="5760"/>
        </w:tabs>
        <w:ind w:right="-360"/>
        <w:rPr>
          <w:i/>
          <w:sz w:val="22"/>
          <w:szCs w:val="22"/>
        </w:rPr>
      </w:pPr>
    </w:p>
    <w:p w14:paraId="2960716F" w14:textId="77777777" w:rsidR="00EF381D" w:rsidRDefault="00EF381D" w:rsidP="00EF381D">
      <w:pPr>
        <w:tabs>
          <w:tab w:val="left" w:pos="3960"/>
          <w:tab w:val="left" w:pos="5760"/>
        </w:tabs>
        <w:ind w:right="-360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</w:t>
      </w:r>
      <w:r>
        <w:rPr>
          <w:i/>
          <w:sz w:val="22"/>
          <w:szCs w:val="22"/>
        </w:rPr>
        <w:tab/>
        <w:t>__________</w:t>
      </w:r>
      <w:r>
        <w:rPr>
          <w:i/>
          <w:sz w:val="22"/>
          <w:szCs w:val="22"/>
        </w:rPr>
        <w:tab/>
        <w:t>___________________________</w:t>
      </w:r>
    </w:p>
    <w:p w14:paraId="29607170" w14:textId="77777777" w:rsidR="00EF381D" w:rsidRDefault="00EF381D" w:rsidP="00EF381D">
      <w:pPr>
        <w:autoSpaceDE w:val="0"/>
        <w:autoSpaceDN w:val="0"/>
        <w:adjustRightInd w:val="0"/>
        <w:contextualSpacing/>
        <w:rPr>
          <w:rFonts w:ascii="Times-Bold" w:hAnsi="Times-Bold" w:cs="Times-Bold"/>
          <w:b/>
          <w:bCs/>
          <w:sz w:val="36"/>
          <w:szCs w:val="36"/>
        </w:rPr>
      </w:pPr>
      <w:r>
        <w:rPr>
          <w:i/>
          <w:sz w:val="22"/>
          <w:szCs w:val="22"/>
        </w:rPr>
        <w:t>Patient/Parent/Guardian signature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Physician’s signature</w:t>
      </w:r>
      <w:r>
        <w:rPr>
          <w:i/>
          <w:sz w:val="22"/>
          <w:szCs w:val="22"/>
        </w:rPr>
        <w:tab/>
        <w:t>(optional</w:t>
      </w:r>
    </w:p>
    <w:p w14:paraId="29607172" w14:textId="35460BAF" w:rsidR="00EF381D" w:rsidRPr="005F6CE6" w:rsidRDefault="00EF381D" w:rsidP="00EF381D">
      <w:pPr>
        <w:autoSpaceDE w:val="0"/>
        <w:autoSpaceDN w:val="0"/>
        <w:adjustRightInd w:val="0"/>
        <w:contextualSpacing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ab/>
      </w:r>
      <w:r>
        <w:rPr>
          <w:rFonts w:ascii="Times-Bold" w:hAnsi="Times-Bold" w:cs="Times-Bold"/>
          <w:b/>
          <w:bCs/>
          <w:sz w:val="36"/>
          <w:szCs w:val="36"/>
        </w:rPr>
        <w:tab/>
        <w:t xml:space="preserve">          </w:t>
      </w:r>
      <w:r w:rsidR="005F6CE6">
        <w:rPr>
          <w:rFonts w:ascii="Times-Bold" w:hAnsi="Times-Bold" w:cs="Times-Bold"/>
          <w:b/>
          <w:bCs/>
          <w:sz w:val="36"/>
          <w:szCs w:val="36"/>
        </w:rPr>
        <w:t xml:space="preserve">     </w:t>
      </w:r>
      <w:r w:rsidRPr="00A537D4">
        <w:rPr>
          <w:rFonts w:ascii="Times-Bold" w:hAnsi="Times-Bold" w:cs="Times-Bold"/>
          <w:bCs/>
        </w:rPr>
        <w:t>EPIPEN® AND EPIPEN® JR. DIRECTIONS</w:t>
      </w:r>
    </w:p>
    <w:p w14:paraId="29607173" w14:textId="77777777" w:rsidR="00EF381D" w:rsidRPr="00A537D4" w:rsidRDefault="00EF381D" w:rsidP="00EF381D">
      <w:pPr>
        <w:autoSpaceDE w:val="0"/>
        <w:autoSpaceDN w:val="0"/>
        <w:adjustRightInd w:val="0"/>
        <w:contextualSpacing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 xml:space="preserve">1. Pull off </w:t>
      </w:r>
      <w:r w:rsidRPr="00A537D4">
        <w:rPr>
          <w:rFonts w:ascii="Times-Bold" w:hAnsi="Times-Bold" w:cs="Times-Bold"/>
          <w:bCs/>
        </w:rPr>
        <w:t>activation cap.</w:t>
      </w:r>
    </w:p>
    <w:p w14:paraId="29607174" w14:textId="77777777" w:rsidR="00EF381D" w:rsidRPr="00A537D4" w:rsidRDefault="00EF381D" w:rsidP="00EF381D">
      <w:pPr>
        <w:autoSpaceDE w:val="0"/>
        <w:autoSpaceDN w:val="0"/>
        <w:adjustRightInd w:val="0"/>
        <w:contextualSpacing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 xml:space="preserve">2. Hold </w:t>
      </w:r>
      <w:r w:rsidRPr="00A537D4">
        <w:rPr>
          <w:rFonts w:ascii="Times-Bold" w:hAnsi="Times-Bold" w:cs="Times-Bold"/>
          <w:bCs/>
        </w:rPr>
        <w:t>near outer thigh (always apply to thigh).</w:t>
      </w:r>
    </w:p>
    <w:p w14:paraId="29607175" w14:textId="5B3B151C" w:rsidR="00834C01" w:rsidRDefault="00EF381D" w:rsidP="0030473C">
      <w:pPr>
        <w:autoSpaceDE w:val="0"/>
        <w:autoSpaceDN w:val="0"/>
        <w:adjustRightInd w:val="0"/>
        <w:contextualSpacing/>
        <w:rPr>
          <w:rFonts w:ascii="Times-Bold" w:hAnsi="Times-Bold" w:cs="Times-Bold"/>
          <w:bCs/>
        </w:rPr>
      </w:pPr>
      <w:r w:rsidRPr="00A537D4">
        <w:rPr>
          <w:rFonts w:ascii="Times-Bold" w:hAnsi="Times-Bold" w:cs="Times-Bold"/>
          <w:bCs/>
        </w:rPr>
        <w:t>3. Swing and jab firmly into outer thigh until Auto-Injector mechanism functions. Hold in place and count to 10.</w:t>
      </w:r>
      <w:r w:rsidR="0030473C">
        <w:rPr>
          <w:rFonts w:ascii="Times-Bold" w:hAnsi="Times-Bold" w:cs="Times-Bold"/>
          <w:bCs/>
        </w:rPr>
        <w:t xml:space="preserve"> </w:t>
      </w:r>
      <w:r w:rsidRPr="00A537D4">
        <w:rPr>
          <w:rFonts w:ascii="Times-Bold" w:hAnsi="Times-Bold" w:cs="Times-Bold"/>
          <w:bCs/>
        </w:rPr>
        <w:t>The EpiPen® unit should then be removed and sent with emergency personnel.  Massage the injection area for 10 seconds.</w:t>
      </w:r>
    </w:p>
    <w:p w14:paraId="09648ED5" w14:textId="77777777" w:rsidR="00A265FA" w:rsidRDefault="00A265FA" w:rsidP="0030473C">
      <w:pPr>
        <w:autoSpaceDE w:val="0"/>
        <w:autoSpaceDN w:val="0"/>
        <w:adjustRightInd w:val="0"/>
        <w:contextualSpacing/>
        <w:rPr>
          <w:rFonts w:ascii="Times-Bold" w:hAnsi="Times-Bold" w:cs="Times-Bold"/>
          <w:bCs/>
        </w:rPr>
      </w:pPr>
    </w:p>
    <w:p w14:paraId="04A5B987" w14:textId="64CB282A" w:rsidR="003241A7" w:rsidRDefault="003241A7" w:rsidP="0030473C">
      <w:pPr>
        <w:autoSpaceDE w:val="0"/>
        <w:autoSpaceDN w:val="0"/>
        <w:adjustRightInd w:val="0"/>
        <w:contextualSpacing/>
        <w:rPr>
          <w:rFonts w:ascii="Times-Bold" w:hAnsi="Times-Bold" w:cs="Times-Bold"/>
          <w:bCs/>
        </w:rPr>
      </w:pPr>
    </w:p>
    <w:p w14:paraId="0A98212C" w14:textId="77777777" w:rsidR="003241A7" w:rsidRPr="006C1717" w:rsidRDefault="003241A7" w:rsidP="003241A7">
      <w:pPr>
        <w:keepNext/>
        <w:tabs>
          <w:tab w:val="center" w:pos="5400"/>
        </w:tabs>
        <w:suppressAutoHyphens/>
        <w:spacing w:line="240" w:lineRule="atLeast"/>
        <w:jc w:val="center"/>
        <w:outlineLvl w:val="0"/>
        <w:rPr>
          <w:u w:val="single"/>
          <w:lang w:val="en-GB" w:eastAsia="en-US"/>
        </w:rPr>
      </w:pPr>
      <w:r w:rsidRPr="006C1717">
        <w:rPr>
          <w:u w:val="single"/>
          <w:lang w:val="en-GB" w:eastAsia="en-US"/>
        </w:rPr>
        <w:lastRenderedPageBreak/>
        <w:t>OPNC MEDICAL AUTHORIZATION AND ADMINISTRATION RECORD</w:t>
      </w:r>
    </w:p>
    <w:p w14:paraId="093D5AAC" w14:textId="77777777" w:rsidR="003241A7" w:rsidRPr="00F45324" w:rsidRDefault="003241A7" w:rsidP="003241A7">
      <w:pPr>
        <w:tabs>
          <w:tab w:val="left" w:pos="0"/>
        </w:tabs>
        <w:suppressAutoHyphens/>
        <w:spacing w:line="240" w:lineRule="atLeast"/>
        <w:rPr>
          <w:sz w:val="18"/>
          <w:szCs w:val="18"/>
          <w:lang w:val="en-GB" w:eastAsia="en-US"/>
        </w:rPr>
      </w:pPr>
      <w:r w:rsidRPr="00F45324">
        <w:rPr>
          <w:sz w:val="18"/>
          <w:szCs w:val="18"/>
          <w:u w:val="single"/>
          <w:lang w:val="en-GB" w:eastAsia="en-US"/>
        </w:rPr>
        <w:t>Instructions</w:t>
      </w:r>
      <w:r w:rsidRPr="00F45324">
        <w:rPr>
          <w:sz w:val="18"/>
          <w:szCs w:val="18"/>
          <w:lang w:val="en-GB" w:eastAsia="en-US"/>
        </w:rPr>
        <w:t>:</w:t>
      </w:r>
    </w:p>
    <w:p w14:paraId="11CC291E" w14:textId="3811A2EF" w:rsidR="003241A7" w:rsidRPr="00F45324" w:rsidRDefault="003241A7" w:rsidP="003241A7">
      <w:pPr>
        <w:tabs>
          <w:tab w:val="left" w:pos="0"/>
        </w:tabs>
        <w:suppressAutoHyphens/>
        <w:spacing w:line="240" w:lineRule="atLeast"/>
        <w:rPr>
          <w:sz w:val="18"/>
          <w:szCs w:val="18"/>
          <w:lang w:val="en-GB" w:eastAsia="en-US"/>
        </w:rPr>
      </w:pPr>
      <w:r w:rsidRPr="00F45324">
        <w:rPr>
          <w:sz w:val="18"/>
          <w:szCs w:val="18"/>
          <w:lang w:val="en-GB" w:eastAsia="en-US"/>
        </w:rPr>
        <w:t xml:space="preserve">OPNC staff will not administer medication unless it is </w:t>
      </w:r>
      <w:proofErr w:type="spellStart"/>
      <w:r>
        <w:rPr>
          <w:sz w:val="18"/>
          <w:szCs w:val="18"/>
          <w:lang w:val="en-GB" w:eastAsia="en-US"/>
        </w:rPr>
        <w:t>life saving</w:t>
      </w:r>
      <w:proofErr w:type="spellEnd"/>
      <w:r w:rsidRPr="00F45324">
        <w:rPr>
          <w:sz w:val="18"/>
          <w:szCs w:val="18"/>
          <w:lang w:val="en-GB" w:eastAsia="en-US"/>
        </w:rPr>
        <w:t xml:space="preserve"> </w:t>
      </w:r>
      <w:proofErr w:type="spellStart"/>
      <w:r w:rsidRPr="00F45324">
        <w:rPr>
          <w:sz w:val="18"/>
          <w:szCs w:val="18"/>
          <w:lang w:val="en-GB" w:eastAsia="en-US"/>
        </w:rPr>
        <w:t>ie</w:t>
      </w:r>
      <w:proofErr w:type="spellEnd"/>
      <w:r w:rsidRPr="00F45324">
        <w:rPr>
          <w:sz w:val="18"/>
          <w:szCs w:val="18"/>
          <w:lang w:val="en-GB" w:eastAsia="en-US"/>
        </w:rPr>
        <w:t xml:space="preserve"> puffers for asthma</w:t>
      </w:r>
      <w:r>
        <w:rPr>
          <w:sz w:val="18"/>
          <w:szCs w:val="18"/>
          <w:lang w:val="en-GB" w:eastAsia="en-US"/>
        </w:rPr>
        <w:t xml:space="preserve">, Dr approved medication for </w:t>
      </w:r>
      <w:r w:rsidR="00DE3412">
        <w:rPr>
          <w:sz w:val="18"/>
          <w:szCs w:val="18"/>
          <w:lang w:val="en-GB" w:eastAsia="en-US"/>
        </w:rPr>
        <w:t xml:space="preserve">life threatening </w:t>
      </w:r>
      <w:proofErr w:type="gramStart"/>
      <w:r w:rsidR="00DE3412">
        <w:rPr>
          <w:sz w:val="18"/>
          <w:szCs w:val="18"/>
          <w:lang w:val="en-GB" w:eastAsia="en-US"/>
        </w:rPr>
        <w:t xml:space="preserve">issue, </w:t>
      </w:r>
      <w:r w:rsidRPr="00F45324">
        <w:rPr>
          <w:sz w:val="18"/>
          <w:szCs w:val="18"/>
          <w:lang w:val="en-GB" w:eastAsia="en-US"/>
        </w:rPr>
        <w:t xml:space="preserve"> or</w:t>
      </w:r>
      <w:proofErr w:type="gramEnd"/>
      <w:r w:rsidRPr="00F45324">
        <w:rPr>
          <w:sz w:val="18"/>
          <w:szCs w:val="18"/>
          <w:lang w:val="en-GB" w:eastAsia="en-US"/>
        </w:rPr>
        <w:t xml:space="preserve"> </w:t>
      </w:r>
      <w:proofErr w:type="spellStart"/>
      <w:r w:rsidRPr="00F45324">
        <w:rPr>
          <w:sz w:val="18"/>
          <w:szCs w:val="18"/>
          <w:lang w:val="en-GB" w:eastAsia="en-US"/>
        </w:rPr>
        <w:t>Epipens</w:t>
      </w:r>
      <w:proofErr w:type="spellEnd"/>
      <w:r w:rsidRPr="00F45324">
        <w:rPr>
          <w:sz w:val="18"/>
          <w:szCs w:val="18"/>
          <w:lang w:val="en-GB" w:eastAsia="en-US"/>
        </w:rPr>
        <w:t xml:space="preserve">. Parents are </w:t>
      </w:r>
      <w:r>
        <w:rPr>
          <w:sz w:val="18"/>
          <w:szCs w:val="18"/>
          <w:lang w:val="en-GB" w:eastAsia="en-US"/>
        </w:rPr>
        <w:t>required</w:t>
      </w:r>
      <w:r w:rsidRPr="00F45324">
        <w:rPr>
          <w:sz w:val="18"/>
          <w:szCs w:val="18"/>
          <w:lang w:val="en-GB" w:eastAsia="en-US"/>
        </w:rPr>
        <w:t xml:space="preserve"> to administer medication before or after our programs</w:t>
      </w:r>
      <w:r>
        <w:rPr>
          <w:sz w:val="18"/>
          <w:szCs w:val="18"/>
          <w:lang w:val="en-GB" w:eastAsia="en-US"/>
        </w:rPr>
        <w:t xml:space="preserve"> when not a </w:t>
      </w:r>
      <w:proofErr w:type="gramStart"/>
      <w:r>
        <w:rPr>
          <w:sz w:val="18"/>
          <w:szCs w:val="18"/>
          <w:lang w:val="en-GB" w:eastAsia="en-US"/>
        </w:rPr>
        <w:t>life threatening</w:t>
      </w:r>
      <w:proofErr w:type="gramEnd"/>
      <w:r>
        <w:rPr>
          <w:sz w:val="18"/>
          <w:szCs w:val="18"/>
          <w:lang w:val="en-GB" w:eastAsia="en-US"/>
        </w:rPr>
        <w:t xml:space="preserve"> illness. </w:t>
      </w:r>
      <w:r w:rsidRPr="00F45324">
        <w:rPr>
          <w:sz w:val="18"/>
          <w:szCs w:val="18"/>
          <w:lang w:val="en-GB" w:eastAsia="en-US"/>
        </w:rPr>
        <w:t xml:space="preserve">Medication is administered to a child only where a </w:t>
      </w:r>
      <w:r>
        <w:rPr>
          <w:sz w:val="18"/>
          <w:szCs w:val="18"/>
          <w:lang w:val="en-GB" w:eastAsia="en-US"/>
        </w:rPr>
        <w:t xml:space="preserve">doctor and </w:t>
      </w:r>
      <w:r w:rsidRPr="00F45324">
        <w:rPr>
          <w:sz w:val="18"/>
          <w:szCs w:val="18"/>
          <w:lang w:val="en-GB" w:eastAsia="en-US"/>
        </w:rPr>
        <w:t>parent giv</w:t>
      </w:r>
      <w:r>
        <w:rPr>
          <w:sz w:val="18"/>
          <w:szCs w:val="18"/>
          <w:lang w:val="en-GB" w:eastAsia="en-US"/>
        </w:rPr>
        <w:t>e</w:t>
      </w:r>
      <w:r w:rsidRPr="00F45324">
        <w:rPr>
          <w:sz w:val="18"/>
          <w:szCs w:val="18"/>
          <w:lang w:val="en-GB" w:eastAsia="en-US"/>
        </w:rPr>
        <w:t xml:space="preserve"> written authorization with a schedule that sets out the times and </w:t>
      </w:r>
      <w:proofErr w:type="gramStart"/>
      <w:r w:rsidRPr="00F45324">
        <w:rPr>
          <w:sz w:val="18"/>
          <w:szCs w:val="18"/>
          <w:lang w:val="en-GB" w:eastAsia="en-US"/>
        </w:rPr>
        <w:t>amounts</w:t>
      </w:r>
      <w:proofErr w:type="gramEnd"/>
    </w:p>
    <w:p w14:paraId="605212F4" w14:textId="3636855B" w:rsidR="003241A7" w:rsidRPr="00F45324" w:rsidRDefault="003241A7" w:rsidP="003241A7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line="240" w:lineRule="atLeast"/>
        <w:rPr>
          <w:sz w:val="18"/>
          <w:szCs w:val="18"/>
          <w:lang w:val="en-GB" w:eastAsia="en-US"/>
        </w:rPr>
      </w:pPr>
      <w:r w:rsidRPr="00F45324">
        <w:rPr>
          <w:sz w:val="18"/>
          <w:szCs w:val="18"/>
          <w:lang w:val="en-GB" w:eastAsia="en-US"/>
        </w:rPr>
        <w:t>Medications are to be in their original containers with the child's name</w:t>
      </w:r>
      <w:r w:rsidR="00172602">
        <w:rPr>
          <w:sz w:val="18"/>
          <w:szCs w:val="18"/>
          <w:lang w:val="en-GB" w:eastAsia="en-US"/>
        </w:rPr>
        <w:t xml:space="preserve">, </w:t>
      </w:r>
      <w:r w:rsidR="0066758D">
        <w:rPr>
          <w:sz w:val="18"/>
          <w:szCs w:val="18"/>
          <w:lang w:val="en-GB" w:eastAsia="en-US"/>
        </w:rPr>
        <w:t>DIN#, Dosage Req., instructions for storage and administration</w:t>
      </w:r>
      <w:r w:rsidR="00CF4FB7">
        <w:rPr>
          <w:sz w:val="18"/>
          <w:szCs w:val="18"/>
          <w:lang w:val="en-GB" w:eastAsia="en-US"/>
        </w:rPr>
        <w:t>, date of purchase and expiry date of medication.</w:t>
      </w:r>
    </w:p>
    <w:p w14:paraId="47ADF72D" w14:textId="77777777" w:rsidR="003241A7" w:rsidRPr="00F45324" w:rsidRDefault="003241A7" w:rsidP="003241A7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line="240" w:lineRule="atLeast"/>
        <w:rPr>
          <w:sz w:val="18"/>
          <w:szCs w:val="18"/>
          <w:lang w:val="en-GB" w:eastAsia="en-US"/>
        </w:rPr>
      </w:pPr>
      <w:r w:rsidRPr="00F45324">
        <w:rPr>
          <w:sz w:val="18"/>
          <w:szCs w:val="18"/>
          <w:lang w:val="en-GB" w:eastAsia="en-US"/>
        </w:rPr>
        <w:t xml:space="preserve">Store </w:t>
      </w:r>
      <w:proofErr w:type="spellStart"/>
      <w:r>
        <w:rPr>
          <w:sz w:val="18"/>
          <w:szCs w:val="18"/>
          <w:lang w:val="en-GB" w:eastAsia="en-US"/>
        </w:rPr>
        <w:t>life saving</w:t>
      </w:r>
      <w:proofErr w:type="spellEnd"/>
      <w:r>
        <w:rPr>
          <w:sz w:val="18"/>
          <w:szCs w:val="18"/>
          <w:lang w:val="en-GB" w:eastAsia="en-US"/>
        </w:rPr>
        <w:t xml:space="preserve"> </w:t>
      </w:r>
      <w:r w:rsidRPr="00F45324">
        <w:rPr>
          <w:sz w:val="18"/>
          <w:szCs w:val="18"/>
          <w:lang w:val="en-GB" w:eastAsia="en-US"/>
        </w:rPr>
        <w:t xml:space="preserve">medications as directed in a </w:t>
      </w:r>
      <w:r>
        <w:rPr>
          <w:sz w:val="18"/>
          <w:szCs w:val="18"/>
          <w:lang w:val="en-GB" w:eastAsia="en-US"/>
        </w:rPr>
        <w:t>sealed</w:t>
      </w:r>
      <w:r w:rsidRPr="00F45324">
        <w:rPr>
          <w:sz w:val="18"/>
          <w:szCs w:val="18"/>
          <w:lang w:val="en-GB" w:eastAsia="en-US"/>
        </w:rPr>
        <w:t xml:space="preserve"> container</w:t>
      </w:r>
      <w:r>
        <w:rPr>
          <w:sz w:val="18"/>
          <w:szCs w:val="18"/>
          <w:lang w:val="en-GB" w:eastAsia="en-US"/>
        </w:rPr>
        <w:t xml:space="preserve"> out of reach of children</w:t>
      </w:r>
      <w:r w:rsidRPr="00F45324">
        <w:rPr>
          <w:sz w:val="18"/>
          <w:szCs w:val="18"/>
          <w:lang w:val="en-GB" w:eastAsia="en-US"/>
        </w:rPr>
        <w:t xml:space="preserve">, except for </w:t>
      </w:r>
      <w:proofErr w:type="spellStart"/>
      <w:r w:rsidRPr="00F45324">
        <w:rPr>
          <w:sz w:val="18"/>
          <w:szCs w:val="18"/>
          <w:lang w:val="en-GB" w:eastAsia="en-US"/>
        </w:rPr>
        <w:t>Epipens</w:t>
      </w:r>
      <w:proofErr w:type="spellEnd"/>
      <w:r w:rsidRPr="00F45324">
        <w:rPr>
          <w:sz w:val="18"/>
          <w:szCs w:val="18"/>
          <w:lang w:val="en-GB" w:eastAsia="en-US"/>
        </w:rPr>
        <w:t>/Autoinjectors</w:t>
      </w:r>
    </w:p>
    <w:p w14:paraId="77F05FB2" w14:textId="77777777" w:rsidR="003241A7" w:rsidRPr="00F45324" w:rsidRDefault="003241A7" w:rsidP="003241A7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line="240" w:lineRule="atLeast"/>
        <w:rPr>
          <w:sz w:val="18"/>
          <w:szCs w:val="18"/>
          <w:lang w:val="en-GB" w:eastAsia="en-US"/>
        </w:rPr>
      </w:pPr>
      <w:r w:rsidRPr="00F45324">
        <w:rPr>
          <w:sz w:val="18"/>
          <w:szCs w:val="18"/>
          <w:lang w:val="en-GB" w:eastAsia="en-US"/>
        </w:rPr>
        <w:t xml:space="preserve">Complete this form for each </w:t>
      </w:r>
      <w:proofErr w:type="gramStart"/>
      <w:r w:rsidRPr="00F45324">
        <w:rPr>
          <w:sz w:val="18"/>
          <w:szCs w:val="18"/>
          <w:lang w:val="en-GB" w:eastAsia="en-US"/>
        </w:rPr>
        <w:t>medication</w:t>
      </w:r>
      <w:proofErr w:type="gramEnd"/>
    </w:p>
    <w:p w14:paraId="5B943483" w14:textId="77777777" w:rsidR="003241A7" w:rsidRPr="00F45324" w:rsidRDefault="003241A7" w:rsidP="003241A7">
      <w:pPr>
        <w:keepNext/>
        <w:ind w:left="5040" w:firstLine="720"/>
        <w:outlineLvl w:val="1"/>
        <w:rPr>
          <w:b/>
          <w:bCs/>
          <w:sz w:val="18"/>
          <w:szCs w:val="18"/>
          <w:u w:val="single"/>
          <w:lang w:eastAsia="en-US"/>
        </w:rPr>
      </w:pPr>
      <w:r w:rsidRPr="00F45324">
        <w:rPr>
          <w:b/>
          <w:bCs/>
          <w:sz w:val="18"/>
          <w:szCs w:val="18"/>
          <w:u w:val="single"/>
          <w:lang w:eastAsia="en-US"/>
        </w:rPr>
        <w:t>ADMINISTRATION RECORD</w:t>
      </w:r>
    </w:p>
    <w:p w14:paraId="5FAF6160" w14:textId="77777777" w:rsidR="003241A7" w:rsidRPr="0038608D" w:rsidRDefault="003241A7" w:rsidP="003241A7">
      <w:pPr>
        <w:ind w:left="720"/>
        <w:contextualSpacing/>
      </w:pPr>
    </w:p>
    <w:tbl>
      <w:tblPr>
        <w:tblW w:w="0" w:type="auto"/>
        <w:tblInd w:w="4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810"/>
        <w:gridCol w:w="1200"/>
        <w:gridCol w:w="780"/>
        <w:gridCol w:w="2157"/>
      </w:tblGrid>
      <w:tr w:rsidR="003241A7" w:rsidRPr="0038608D" w14:paraId="3320FA4C" w14:textId="77777777" w:rsidTr="002B40A6">
        <w:tc>
          <w:tcPr>
            <w:tcW w:w="1080" w:type="dxa"/>
          </w:tcPr>
          <w:p w14:paraId="66378D45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line="240" w:lineRule="atLeast"/>
              <w:jc w:val="center"/>
              <w:rPr>
                <w:rFonts w:ascii="CG Times" w:hAnsi="CG Times"/>
                <w:sz w:val="22"/>
                <w:szCs w:val="22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4CC5245" wp14:editId="3D7D0A31">
                      <wp:simplePos x="0" y="0"/>
                      <wp:positionH relativeFrom="column">
                        <wp:posOffset>-2967355</wp:posOffset>
                      </wp:positionH>
                      <wp:positionV relativeFrom="paragraph">
                        <wp:posOffset>9525</wp:posOffset>
                      </wp:positionV>
                      <wp:extent cx="2743200" cy="5829300"/>
                      <wp:effectExtent l="19050" t="1905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82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54685" w14:textId="0ED109EA" w:rsidR="003241A7" w:rsidRDefault="003241A7" w:rsidP="003241A7">
                                  <w:r>
                                    <w:t xml:space="preserve">I authorize the administration of life saving medication, </w:t>
                                  </w:r>
                                </w:p>
                                <w:p w14:paraId="50FF41C5" w14:textId="528FC5BC" w:rsidR="003241A7" w:rsidRDefault="003241A7" w:rsidP="003241A7">
                                  <w:r>
                                    <w:t xml:space="preserve"> ______________________</w:t>
                                  </w:r>
                                  <w:proofErr w:type="gramStart"/>
                                  <w:r>
                                    <w:t>_</w:t>
                                  </w:r>
                                  <w:r w:rsidRPr="00A4158F"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gramEnd"/>
                                  <w:r w:rsidRPr="00A4158F">
                                    <w:rPr>
                                      <w:sz w:val="20"/>
                                    </w:rPr>
                                    <w:t>Medication</w:t>
                                  </w:r>
                                  <w:r w:rsidR="007E154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A4158F"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6B8AFA28" w14:textId="77777777" w:rsidR="003241A7" w:rsidRDefault="003241A7" w:rsidP="003241A7"/>
                                <w:p w14:paraId="4DABB755" w14:textId="77777777" w:rsidR="003241A7" w:rsidRDefault="003241A7" w:rsidP="003241A7">
                                  <w:r>
                                    <w:t>to __________________________</w:t>
                                  </w:r>
                                  <w:r w:rsidRPr="00A4158F">
                                    <w:rPr>
                                      <w:sz w:val="20"/>
                                    </w:rPr>
                                    <w:t>(Child)</w:t>
                                  </w:r>
                                </w:p>
                                <w:p w14:paraId="4FA519CF" w14:textId="77777777" w:rsidR="003241A7" w:rsidRDefault="003241A7" w:rsidP="003241A7"/>
                                <w:p w14:paraId="0BDC038D" w14:textId="77777777" w:rsidR="003241A7" w:rsidRDefault="003241A7" w:rsidP="003241A7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t>by Oak Park Neighbourhood Centre Staff</w:t>
                                  </w:r>
                                </w:p>
                                <w:p w14:paraId="1280FA8A" w14:textId="77777777" w:rsidR="003241A7" w:rsidRDefault="003241A7" w:rsidP="003241A7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  <w:p w14:paraId="79182A17" w14:textId="77777777" w:rsidR="003241A7" w:rsidRDefault="003241A7" w:rsidP="003241A7">
                                  <w:r>
                                    <w:t>Dosage: __________________________</w:t>
                                  </w:r>
                                </w:p>
                                <w:p w14:paraId="2F13A9C5" w14:textId="77777777" w:rsidR="003241A7" w:rsidRDefault="003241A7" w:rsidP="003241A7"/>
                                <w:p w14:paraId="2064B652" w14:textId="77777777" w:rsidR="003241A7" w:rsidRDefault="003241A7" w:rsidP="003241A7">
                                  <w:proofErr w:type="gramStart"/>
                                  <w:r>
                                    <w:t>Mode:_</w:t>
                                  </w:r>
                                  <w:proofErr w:type="gramEnd"/>
                                  <w:r>
                                    <w:t>__________________________</w:t>
                                  </w:r>
                                </w:p>
                                <w:p w14:paraId="52B333C4" w14:textId="77777777" w:rsidR="003241A7" w:rsidRDefault="003241A7" w:rsidP="003241A7"/>
                                <w:p w14:paraId="3FD5C716" w14:textId="77777777" w:rsidR="003241A7" w:rsidRDefault="003241A7" w:rsidP="003241A7">
                                  <w:r>
                                    <w:t xml:space="preserve"> When is medication Indicated? ________________________________</w:t>
                                  </w:r>
                                </w:p>
                                <w:p w14:paraId="07436B84" w14:textId="77777777" w:rsidR="003241A7" w:rsidRPr="002A09D6" w:rsidRDefault="003241A7" w:rsidP="003241A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080563C" w14:textId="77777777" w:rsidR="003241A7" w:rsidRDefault="003241A7" w:rsidP="003241A7">
                                  <w:r>
                                    <w:t>2nd dose? _______________________</w:t>
                                  </w:r>
                                </w:p>
                                <w:p w14:paraId="167906E1" w14:textId="77777777" w:rsidR="003241A7" w:rsidRPr="002A09D6" w:rsidRDefault="003241A7" w:rsidP="003241A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09995D" w14:textId="77777777" w:rsidR="003241A7" w:rsidRDefault="003241A7" w:rsidP="003241A7"/>
                                <w:p w14:paraId="574D6464" w14:textId="58DFC944" w:rsidR="003241A7" w:rsidRDefault="009239DE" w:rsidP="003241A7">
                                  <w:proofErr w:type="gramStart"/>
                                  <w:r>
                                    <w:t>Other</w:t>
                                  </w:r>
                                  <w:r w:rsidR="00AB17D2">
                                    <w:t>?</w:t>
                                  </w:r>
                                  <w:r w:rsidR="003241A7">
                                    <w:t>_</w:t>
                                  </w:r>
                                  <w:proofErr w:type="gramEnd"/>
                                  <w:r w:rsidR="003241A7">
                                    <w:t>____________________</w:t>
                                  </w:r>
                                </w:p>
                                <w:p w14:paraId="4F1147D7" w14:textId="77777777" w:rsidR="003241A7" w:rsidRDefault="003241A7" w:rsidP="003241A7">
                                  <w:r>
                                    <w:t xml:space="preserve"> _________________________________</w:t>
                                  </w:r>
                                </w:p>
                                <w:p w14:paraId="64FDD214" w14:textId="77777777" w:rsidR="003241A7" w:rsidRPr="002A09D6" w:rsidRDefault="003241A7" w:rsidP="003241A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713456" w14:textId="77777777" w:rsidR="003241A7" w:rsidRDefault="003241A7" w:rsidP="003241A7"/>
                                <w:p w14:paraId="29F1B6BD" w14:textId="77777777" w:rsidR="003241A7" w:rsidRDefault="003241A7" w:rsidP="003241A7"/>
                                <w:p w14:paraId="38FC2EED" w14:textId="77777777" w:rsidR="003241A7" w:rsidRDefault="003241A7" w:rsidP="003241A7">
                                  <w:r>
                                    <w:t>Name of Prescribing Physician: _________________________________</w:t>
                                  </w:r>
                                </w:p>
                                <w:p w14:paraId="3DA111C4" w14:textId="77777777" w:rsidR="003241A7" w:rsidRDefault="003241A7" w:rsidP="003241A7"/>
                                <w:p w14:paraId="6733539C" w14:textId="77777777" w:rsidR="003241A7" w:rsidRDefault="003241A7" w:rsidP="003241A7">
                                  <w:r>
                                    <w:t>___________</w:t>
                                  </w:r>
                                  <w:r>
                                    <w:tab/>
                                    <w:t>_____________________</w:t>
                                  </w:r>
                                </w:p>
                                <w:p w14:paraId="371B657C" w14:textId="77777777" w:rsidR="003241A7" w:rsidRDefault="003241A7" w:rsidP="003241A7">
                                  <w:r>
                                    <w:t>Date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Parent’s Signature</w:t>
                                  </w:r>
                                </w:p>
                                <w:p w14:paraId="31110969" w14:textId="77777777" w:rsidR="003241A7" w:rsidRDefault="003241A7" w:rsidP="003241A7"/>
                                <w:p w14:paraId="75A2BFEE" w14:textId="77777777" w:rsidR="003241A7" w:rsidRDefault="003241A7" w:rsidP="003241A7">
                                  <w:r>
                                    <w:t>___________</w:t>
                                  </w:r>
                                  <w:r>
                                    <w:tab/>
                                    <w:t>_____________________</w:t>
                                  </w:r>
                                </w:p>
                                <w:p w14:paraId="7FAA15E7" w14:textId="77777777" w:rsidR="003241A7" w:rsidRDefault="003241A7" w:rsidP="003241A7">
                                  <w:r>
                                    <w:t>Date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OPNC Signature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C52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7" type="#_x0000_t202" style="position:absolute;left:0;text-align:left;margin-left:-233.65pt;margin-top:.75pt;width:3in;height:45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" strokeweight="3pt">
                      <v:stroke linestyle="thinThin"/>
                      <v:textbox>
                        <w:txbxContent>
                          <w:p w14:paraId="40D54685" w14:textId="0ED109EA" w:rsidR="003241A7" w:rsidRDefault="003241A7" w:rsidP="003241A7">
                            <w:r>
                              <w:t xml:space="preserve">I authorize the administration of life saving medication, </w:t>
                            </w:r>
                          </w:p>
                          <w:p w14:paraId="50FF41C5" w14:textId="528FC5BC" w:rsidR="003241A7" w:rsidRDefault="003241A7" w:rsidP="003241A7">
                            <w:r>
                              <w:t xml:space="preserve"> ______________________</w:t>
                            </w:r>
                            <w:proofErr w:type="gramStart"/>
                            <w:r>
                              <w:t>_</w:t>
                            </w:r>
                            <w:r w:rsidRPr="00A4158F">
                              <w:rPr>
                                <w:sz w:val="20"/>
                              </w:rPr>
                              <w:t>(</w:t>
                            </w:r>
                            <w:proofErr w:type="gramEnd"/>
                            <w:r w:rsidRPr="00A4158F">
                              <w:rPr>
                                <w:sz w:val="20"/>
                              </w:rPr>
                              <w:t>Medication</w:t>
                            </w:r>
                            <w:r w:rsidR="007E1540">
                              <w:rPr>
                                <w:sz w:val="20"/>
                              </w:rPr>
                              <w:t xml:space="preserve"> </w:t>
                            </w:r>
                            <w:r w:rsidRPr="00A4158F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6B8AFA28" w14:textId="77777777" w:rsidR="003241A7" w:rsidRDefault="003241A7" w:rsidP="003241A7"/>
                          <w:p w14:paraId="4DABB755" w14:textId="77777777" w:rsidR="003241A7" w:rsidRDefault="003241A7" w:rsidP="003241A7">
                            <w:r>
                              <w:t>to __________________________</w:t>
                            </w:r>
                            <w:r w:rsidRPr="00A4158F">
                              <w:rPr>
                                <w:sz w:val="20"/>
                              </w:rPr>
                              <w:t>(Child)</w:t>
                            </w:r>
                          </w:p>
                          <w:p w14:paraId="4FA519CF" w14:textId="77777777" w:rsidR="003241A7" w:rsidRDefault="003241A7" w:rsidP="003241A7"/>
                          <w:p w14:paraId="0BDC038D" w14:textId="77777777" w:rsidR="003241A7" w:rsidRDefault="003241A7" w:rsidP="003241A7">
                            <w:pPr>
                              <w:rPr>
                                <w:sz w:val="12"/>
                              </w:rPr>
                            </w:pPr>
                            <w:r>
                              <w:t>by Oak Park Neighbourhood Centre Staff</w:t>
                            </w:r>
                          </w:p>
                          <w:p w14:paraId="1280FA8A" w14:textId="77777777" w:rsidR="003241A7" w:rsidRDefault="003241A7" w:rsidP="003241A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9182A17" w14:textId="77777777" w:rsidR="003241A7" w:rsidRDefault="003241A7" w:rsidP="003241A7">
                            <w:r>
                              <w:t>Dosage: __________________________</w:t>
                            </w:r>
                          </w:p>
                          <w:p w14:paraId="2F13A9C5" w14:textId="77777777" w:rsidR="003241A7" w:rsidRDefault="003241A7" w:rsidP="003241A7"/>
                          <w:p w14:paraId="2064B652" w14:textId="77777777" w:rsidR="003241A7" w:rsidRDefault="003241A7" w:rsidP="003241A7">
                            <w:proofErr w:type="gramStart"/>
                            <w:r>
                              <w:t>Mode:_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14:paraId="52B333C4" w14:textId="77777777" w:rsidR="003241A7" w:rsidRDefault="003241A7" w:rsidP="003241A7"/>
                          <w:p w14:paraId="3FD5C716" w14:textId="77777777" w:rsidR="003241A7" w:rsidRDefault="003241A7" w:rsidP="003241A7">
                            <w:r>
                              <w:t xml:space="preserve"> When is medication Indicated? ________________________________</w:t>
                            </w:r>
                          </w:p>
                          <w:p w14:paraId="07436B84" w14:textId="77777777" w:rsidR="003241A7" w:rsidRPr="002A09D6" w:rsidRDefault="003241A7" w:rsidP="003241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80563C" w14:textId="77777777" w:rsidR="003241A7" w:rsidRDefault="003241A7" w:rsidP="003241A7">
                            <w:r>
                              <w:t>2nd dose? _______________________</w:t>
                            </w:r>
                          </w:p>
                          <w:p w14:paraId="167906E1" w14:textId="77777777" w:rsidR="003241A7" w:rsidRPr="002A09D6" w:rsidRDefault="003241A7" w:rsidP="003241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09995D" w14:textId="77777777" w:rsidR="003241A7" w:rsidRDefault="003241A7" w:rsidP="003241A7"/>
                          <w:p w14:paraId="574D6464" w14:textId="58DFC944" w:rsidR="003241A7" w:rsidRDefault="009239DE" w:rsidP="003241A7">
                            <w:proofErr w:type="gramStart"/>
                            <w:r>
                              <w:t>Other</w:t>
                            </w:r>
                            <w:r w:rsidR="00AB17D2">
                              <w:t>?</w:t>
                            </w:r>
                            <w:r w:rsidR="003241A7">
                              <w:t>_</w:t>
                            </w:r>
                            <w:proofErr w:type="gramEnd"/>
                            <w:r w:rsidR="003241A7">
                              <w:t>____________________</w:t>
                            </w:r>
                          </w:p>
                          <w:p w14:paraId="4F1147D7" w14:textId="77777777" w:rsidR="003241A7" w:rsidRDefault="003241A7" w:rsidP="003241A7">
                            <w:r>
                              <w:t xml:space="preserve"> _________________________________</w:t>
                            </w:r>
                          </w:p>
                          <w:p w14:paraId="64FDD214" w14:textId="77777777" w:rsidR="003241A7" w:rsidRPr="002A09D6" w:rsidRDefault="003241A7" w:rsidP="003241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13456" w14:textId="77777777" w:rsidR="003241A7" w:rsidRDefault="003241A7" w:rsidP="003241A7"/>
                          <w:p w14:paraId="29F1B6BD" w14:textId="77777777" w:rsidR="003241A7" w:rsidRDefault="003241A7" w:rsidP="003241A7"/>
                          <w:p w14:paraId="38FC2EED" w14:textId="77777777" w:rsidR="003241A7" w:rsidRDefault="003241A7" w:rsidP="003241A7">
                            <w:r>
                              <w:t>Name of Prescribing Physician: _________________________________</w:t>
                            </w:r>
                          </w:p>
                          <w:p w14:paraId="3DA111C4" w14:textId="77777777" w:rsidR="003241A7" w:rsidRDefault="003241A7" w:rsidP="003241A7"/>
                          <w:p w14:paraId="6733539C" w14:textId="77777777" w:rsidR="003241A7" w:rsidRDefault="003241A7" w:rsidP="003241A7">
                            <w:r>
                              <w:t>___________</w:t>
                            </w:r>
                            <w:r>
                              <w:tab/>
                              <w:t>_____________________</w:t>
                            </w:r>
                          </w:p>
                          <w:p w14:paraId="371B657C" w14:textId="77777777" w:rsidR="003241A7" w:rsidRDefault="003241A7" w:rsidP="003241A7">
                            <w: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  <w:t>Parent’s Signature</w:t>
                            </w:r>
                          </w:p>
                          <w:p w14:paraId="31110969" w14:textId="77777777" w:rsidR="003241A7" w:rsidRDefault="003241A7" w:rsidP="003241A7"/>
                          <w:p w14:paraId="75A2BFEE" w14:textId="77777777" w:rsidR="003241A7" w:rsidRDefault="003241A7" w:rsidP="003241A7">
                            <w:r>
                              <w:t>___________</w:t>
                            </w:r>
                            <w:r>
                              <w:tab/>
                              <w:t>_____________________</w:t>
                            </w:r>
                          </w:p>
                          <w:p w14:paraId="7FAA15E7" w14:textId="77777777" w:rsidR="003241A7" w:rsidRDefault="003241A7" w:rsidP="003241A7">
                            <w: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  <w:t>OPNC Signature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337165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CG Times" w:hAnsi="CG Times"/>
                <w:sz w:val="22"/>
                <w:szCs w:val="22"/>
                <w:lang w:val="en-GB"/>
              </w:rPr>
            </w:pPr>
          </w:p>
          <w:p w14:paraId="5C922E05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CG Times" w:hAnsi="CG Times"/>
                <w:sz w:val="22"/>
                <w:szCs w:val="22"/>
                <w:lang w:val="en-GB"/>
              </w:rPr>
            </w:pPr>
            <w:r w:rsidRPr="0038608D">
              <w:rPr>
                <w:rFonts w:ascii="CG Times" w:hAnsi="CG Times"/>
                <w:sz w:val="22"/>
                <w:szCs w:val="22"/>
                <w:lang w:val="en-GB"/>
              </w:rPr>
              <w:t>Date</w:t>
            </w:r>
          </w:p>
        </w:tc>
        <w:tc>
          <w:tcPr>
            <w:tcW w:w="810" w:type="dxa"/>
          </w:tcPr>
          <w:p w14:paraId="6EFC593E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line="240" w:lineRule="atLeast"/>
              <w:jc w:val="center"/>
              <w:rPr>
                <w:rFonts w:ascii="CG Times" w:hAnsi="CG Times"/>
                <w:sz w:val="22"/>
                <w:szCs w:val="22"/>
                <w:lang w:val="en-GB"/>
              </w:rPr>
            </w:pPr>
          </w:p>
          <w:p w14:paraId="61F8A126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CG Times" w:hAnsi="CG Times"/>
                <w:sz w:val="22"/>
                <w:szCs w:val="22"/>
                <w:lang w:val="en-GB"/>
              </w:rPr>
            </w:pPr>
            <w:r w:rsidRPr="0038608D">
              <w:rPr>
                <w:rFonts w:ascii="CG Times" w:hAnsi="CG Times"/>
                <w:sz w:val="22"/>
                <w:szCs w:val="22"/>
                <w:lang w:val="en-GB"/>
              </w:rPr>
              <w:t>Time Given</w:t>
            </w:r>
          </w:p>
        </w:tc>
        <w:tc>
          <w:tcPr>
            <w:tcW w:w="1200" w:type="dxa"/>
          </w:tcPr>
          <w:p w14:paraId="1A4B11F0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line="240" w:lineRule="atLeast"/>
              <w:jc w:val="center"/>
              <w:rPr>
                <w:rFonts w:ascii="CG Times" w:hAnsi="CG Times"/>
                <w:sz w:val="22"/>
                <w:szCs w:val="22"/>
                <w:lang w:val="en-GB"/>
              </w:rPr>
            </w:pPr>
          </w:p>
          <w:p w14:paraId="4CFBE394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CG Times" w:hAnsi="CG Times"/>
                <w:sz w:val="22"/>
                <w:szCs w:val="22"/>
                <w:lang w:val="en-GB"/>
              </w:rPr>
            </w:pPr>
            <w:r w:rsidRPr="0038608D">
              <w:rPr>
                <w:rFonts w:ascii="CG Times" w:hAnsi="CG Times"/>
                <w:sz w:val="22"/>
                <w:szCs w:val="22"/>
                <w:lang w:val="en-GB"/>
              </w:rPr>
              <w:t>Amount Given</w:t>
            </w:r>
          </w:p>
        </w:tc>
        <w:tc>
          <w:tcPr>
            <w:tcW w:w="780" w:type="dxa"/>
          </w:tcPr>
          <w:p w14:paraId="765671DD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line="240" w:lineRule="atLeast"/>
              <w:jc w:val="center"/>
              <w:rPr>
                <w:rFonts w:ascii="CG Times" w:hAnsi="CG Times"/>
                <w:sz w:val="22"/>
                <w:szCs w:val="22"/>
                <w:lang w:val="en-GB"/>
              </w:rPr>
            </w:pPr>
          </w:p>
          <w:p w14:paraId="6D5B27F7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CG Times" w:hAnsi="CG Times"/>
                <w:sz w:val="22"/>
                <w:szCs w:val="22"/>
                <w:lang w:val="en-GB"/>
              </w:rPr>
            </w:pPr>
            <w:r w:rsidRPr="0038608D">
              <w:rPr>
                <w:rFonts w:ascii="CG Times" w:hAnsi="CG Times"/>
                <w:sz w:val="22"/>
                <w:szCs w:val="22"/>
                <w:lang w:val="en-GB"/>
              </w:rPr>
              <w:t>Staff Initial</w:t>
            </w:r>
          </w:p>
        </w:tc>
        <w:tc>
          <w:tcPr>
            <w:tcW w:w="2157" w:type="dxa"/>
          </w:tcPr>
          <w:p w14:paraId="5D191229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line="240" w:lineRule="atLeast"/>
              <w:jc w:val="center"/>
              <w:rPr>
                <w:rFonts w:ascii="CG Times" w:hAnsi="CG Times"/>
                <w:sz w:val="22"/>
                <w:szCs w:val="22"/>
                <w:lang w:val="en-GB"/>
              </w:rPr>
            </w:pPr>
            <w:r w:rsidRPr="0038608D">
              <w:rPr>
                <w:rFonts w:ascii="CG Times" w:hAnsi="CG Times"/>
                <w:sz w:val="22"/>
                <w:szCs w:val="22"/>
                <w:lang w:val="en-GB"/>
              </w:rPr>
              <w:t>Comments/</w:t>
            </w:r>
          </w:p>
          <w:p w14:paraId="25DA8A3C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CG Times" w:hAnsi="CG Times"/>
                <w:sz w:val="22"/>
                <w:szCs w:val="22"/>
                <w:lang w:val="en-GB"/>
              </w:rPr>
            </w:pPr>
            <w:r w:rsidRPr="0038608D">
              <w:rPr>
                <w:rFonts w:ascii="CG Times" w:hAnsi="CG Times"/>
                <w:sz w:val="22"/>
                <w:szCs w:val="22"/>
                <w:lang w:val="en-GB"/>
              </w:rPr>
              <w:t>Observations</w:t>
            </w:r>
          </w:p>
          <w:p w14:paraId="4BF5E362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CG Times" w:hAnsi="CG Times"/>
                <w:sz w:val="22"/>
                <w:szCs w:val="22"/>
                <w:lang w:val="en-GB"/>
              </w:rPr>
            </w:pPr>
            <w:r>
              <w:rPr>
                <w:rFonts w:ascii="CG Times" w:hAnsi="CG Times"/>
                <w:sz w:val="22"/>
                <w:szCs w:val="22"/>
                <w:lang w:val="en-GB"/>
              </w:rPr>
              <w:t xml:space="preserve">Note -Expiry date &amp; </w:t>
            </w:r>
            <w:r w:rsidRPr="0038608D">
              <w:rPr>
                <w:rFonts w:ascii="CG Times" w:hAnsi="CG Times"/>
                <w:sz w:val="22"/>
                <w:szCs w:val="22"/>
                <w:lang w:val="en-GB"/>
              </w:rPr>
              <w:t>Date Return</w:t>
            </w:r>
            <w:r>
              <w:rPr>
                <w:rFonts w:ascii="CG Times" w:hAnsi="CG Times"/>
                <w:sz w:val="22"/>
                <w:szCs w:val="22"/>
                <w:lang w:val="en-GB"/>
              </w:rPr>
              <w:t>ed</w:t>
            </w:r>
          </w:p>
        </w:tc>
      </w:tr>
      <w:tr w:rsidR="003241A7" w:rsidRPr="0038608D" w14:paraId="5477569D" w14:textId="77777777" w:rsidTr="002B40A6">
        <w:tc>
          <w:tcPr>
            <w:tcW w:w="1080" w:type="dxa"/>
          </w:tcPr>
          <w:p w14:paraId="132F0B55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0ED26791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38DBD52E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648E25B1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3C48EB4A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452DE2AF" w14:textId="77777777" w:rsidTr="002B40A6">
        <w:tc>
          <w:tcPr>
            <w:tcW w:w="1080" w:type="dxa"/>
          </w:tcPr>
          <w:p w14:paraId="0142B1FC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76B2C811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43B224DF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243D4539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5D9556C0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564E66A5" w14:textId="77777777" w:rsidTr="002B40A6">
        <w:tc>
          <w:tcPr>
            <w:tcW w:w="1080" w:type="dxa"/>
          </w:tcPr>
          <w:p w14:paraId="0C5E32BD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14CD2400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1CEAD557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78072D10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4658C36F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6AF06F81" w14:textId="77777777" w:rsidTr="002B40A6">
        <w:tc>
          <w:tcPr>
            <w:tcW w:w="1080" w:type="dxa"/>
          </w:tcPr>
          <w:p w14:paraId="18C4A24F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4A93666C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13CD2025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3F56D5ED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0159BE91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15AC154E" w14:textId="77777777" w:rsidTr="002B40A6">
        <w:tc>
          <w:tcPr>
            <w:tcW w:w="1080" w:type="dxa"/>
          </w:tcPr>
          <w:p w14:paraId="24F295DC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096BF0D1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0D0237E1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29265DD3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3FEA2C23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3EECCB9A" w14:textId="77777777" w:rsidTr="002B40A6">
        <w:tc>
          <w:tcPr>
            <w:tcW w:w="1080" w:type="dxa"/>
          </w:tcPr>
          <w:p w14:paraId="05BA1BF8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4FCFA946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6C9DB466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791EA250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2745E19B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742D9D4E" w14:textId="77777777" w:rsidTr="002B40A6">
        <w:tc>
          <w:tcPr>
            <w:tcW w:w="1080" w:type="dxa"/>
          </w:tcPr>
          <w:p w14:paraId="1D4BBA0D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7D2D35CC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4A75D256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25131791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687BE5D9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3E1E6C27" w14:textId="77777777" w:rsidTr="002B40A6">
        <w:tc>
          <w:tcPr>
            <w:tcW w:w="1080" w:type="dxa"/>
          </w:tcPr>
          <w:p w14:paraId="14F8B39F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240F9F06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06546EDE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702DEB46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2CA7D836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472E6A3B" w14:textId="77777777" w:rsidTr="002B40A6">
        <w:tc>
          <w:tcPr>
            <w:tcW w:w="1080" w:type="dxa"/>
          </w:tcPr>
          <w:p w14:paraId="3027FA85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08C29ECE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2D52FA30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6354C380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45DCEAF4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4AF80BA0" w14:textId="77777777" w:rsidTr="002B40A6">
        <w:tc>
          <w:tcPr>
            <w:tcW w:w="1080" w:type="dxa"/>
          </w:tcPr>
          <w:p w14:paraId="5AAE403C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69E31FBA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49450BEB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78E71F0B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559EDFAE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71A9425A" w14:textId="77777777" w:rsidTr="002B40A6">
        <w:tc>
          <w:tcPr>
            <w:tcW w:w="1080" w:type="dxa"/>
          </w:tcPr>
          <w:p w14:paraId="28E2C4CE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1EA4D7D9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34F95E79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5DAA1C1A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6204EA9C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1AE5ED17" w14:textId="77777777" w:rsidTr="002B40A6">
        <w:tc>
          <w:tcPr>
            <w:tcW w:w="1080" w:type="dxa"/>
          </w:tcPr>
          <w:p w14:paraId="0563752E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53930A33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4AFB31F9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21B9096E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52AB90FC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19EAC18B" w14:textId="77777777" w:rsidTr="002B40A6">
        <w:tc>
          <w:tcPr>
            <w:tcW w:w="1080" w:type="dxa"/>
          </w:tcPr>
          <w:p w14:paraId="01C54128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07615F0C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3D87F5BA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23EAAB0B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7CB07E50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05DE1656" w14:textId="77777777" w:rsidTr="002B40A6">
        <w:tc>
          <w:tcPr>
            <w:tcW w:w="1080" w:type="dxa"/>
          </w:tcPr>
          <w:p w14:paraId="5E0FBC59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1CB98DC8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1580F744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0F9ABBBB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3E20A81C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5FDD7111" w14:textId="77777777" w:rsidTr="002B40A6">
        <w:tc>
          <w:tcPr>
            <w:tcW w:w="1080" w:type="dxa"/>
          </w:tcPr>
          <w:p w14:paraId="340BA4C1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3DBC4CD7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7BDCADF1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5C09EE96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0412CA09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172C4DB0" w14:textId="77777777" w:rsidTr="002B40A6">
        <w:tc>
          <w:tcPr>
            <w:tcW w:w="1080" w:type="dxa"/>
          </w:tcPr>
          <w:p w14:paraId="4D47830D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4B7B5673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55B0539E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6884A611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43E3D9EE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3326F8D3" w14:textId="77777777" w:rsidTr="002B40A6">
        <w:tc>
          <w:tcPr>
            <w:tcW w:w="1080" w:type="dxa"/>
          </w:tcPr>
          <w:p w14:paraId="19AD24B1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22656648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271192AD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6834CB5D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4C6AAACB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  <w:tr w:rsidR="003241A7" w:rsidRPr="0038608D" w14:paraId="22C2C778" w14:textId="77777777" w:rsidTr="002B40A6">
        <w:tc>
          <w:tcPr>
            <w:tcW w:w="1080" w:type="dxa"/>
          </w:tcPr>
          <w:p w14:paraId="792490A3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0ACDC331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14:paraId="12C5D997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780" w:type="dxa"/>
          </w:tcPr>
          <w:p w14:paraId="4B391E77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</w:tcPr>
          <w:p w14:paraId="6952A64D" w14:textId="77777777" w:rsidR="003241A7" w:rsidRPr="0038608D" w:rsidRDefault="003241A7" w:rsidP="002B40A6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CG Times" w:hAnsi="CG Times"/>
                <w:sz w:val="22"/>
                <w:szCs w:val="22"/>
                <w:lang w:val="en-GB"/>
              </w:rPr>
            </w:pPr>
          </w:p>
        </w:tc>
      </w:tr>
    </w:tbl>
    <w:p w14:paraId="256B04DC" w14:textId="77777777" w:rsidR="003241A7" w:rsidRPr="0038608D" w:rsidRDefault="003241A7" w:rsidP="003241A7">
      <w:pPr>
        <w:ind w:left="360"/>
        <w:rPr>
          <w:b/>
          <w:sz w:val="28"/>
          <w:szCs w:val="28"/>
          <w:lang w:val="en-US"/>
        </w:rPr>
      </w:pPr>
    </w:p>
    <w:p w14:paraId="15A64397" w14:textId="77777777" w:rsidR="003241A7" w:rsidRPr="0038608D" w:rsidRDefault="003241A7" w:rsidP="003241A7">
      <w:pPr>
        <w:ind w:left="360"/>
        <w:rPr>
          <w:b/>
          <w:sz w:val="28"/>
          <w:szCs w:val="28"/>
          <w:lang w:val="en-US"/>
        </w:rPr>
      </w:pPr>
    </w:p>
    <w:p w14:paraId="267BBF44" w14:textId="77777777" w:rsidR="003241A7" w:rsidRPr="0038608D" w:rsidRDefault="003241A7" w:rsidP="003241A7">
      <w:pPr>
        <w:ind w:left="360"/>
        <w:rPr>
          <w:b/>
          <w:sz w:val="28"/>
          <w:szCs w:val="28"/>
          <w:lang w:val="en-US"/>
        </w:rPr>
      </w:pPr>
    </w:p>
    <w:p w14:paraId="74654B26" w14:textId="77777777" w:rsidR="003241A7" w:rsidRPr="0038608D" w:rsidRDefault="003241A7" w:rsidP="003241A7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 w:eastAsia="en-US"/>
        </w:rPr>
      </w:pPr>
      <w:r w:rsidRPr="0038608D">
        <w:rPr>
          <w:rFonts w:ascii="Arial" w:hAnsi="Arial" w:cs="Arial"/>
          <w:sz w:val="16"/>
          <w:szCs w:val="20"/>
          <w:lang w:val="en-US" w:eastAsia="en-US"/>
        </w:rPr>
        <w:t xml:space="preserve">The information requested is collected for the purposes of </w:t>
      </w:r>
      <w:r w:rsidRPr="0038608D">
        <w:rPr>
          <w:rFonts w:ascii="Arial" w:hAnsi="Arial" w:cs="Arial"/>
          <w:sz w:val="16"/>
          <w:szCs w:val="20"/>
          <w:lang w:eastAsia="en-US"/>
        </w:rPr>
        <w:t>supporting the health and welfare of each child and ensuring the safety of each child.  The information is collected</w:t>
      </w:r>
      <w:r w:rsidRPr="0038608D">
        <w:rPr>
          <w:rFonts w:ascii="Arial" w:hAnsi="Arial" w:cs="Arial"/>
          <w:sz w:val="16"/>
          <w:szCs w:val="20"/>
          <w:lang w:val="en-US" w:eastAsia="en-US"/>
        </w:rPr>
        <w:t xml:space="preserve"> pursuant to the authority of the </w:t>
      </w:r>
      <w:r w:rsidRPr="0038608D">
        <w:rPr>
          <w:rFonts w:ascii="Arial" w:hAnsi="Arial" w:cs="Arial"/>
          <w:i/>
          <w:iCs/>
          <w:sz w:val="16"/>
          <w:szCs w:val="20"/>
          <w:lang w:val="en-US" w:eastAsia="en-US"/>
        </w:rPr>
        <w:t>Day Nurseries Act</w:t>
      </w:r>
      <w:r w:rsidRPr="0038608D">
        <w:rPr>
          <w:rFonts w:ascii="Arial" w:hAnsi="Arial" w:cs="Arial"/>
          <w:sz w:val="16"/>
          <w:szCs w:val="20"/>
          <w:lang w:val="en-US" w:eastAsia="en-US"/>
        </w:rPr>
        <w:t xml:space="preserve">, R.S.O. 1990, c. D.2, as amended, and the regulations thereunder.  For further information relating to the collection of personal information, please contact the </w:t>
      </w:r>
      <w:r>
        <w:rPr>
          <w:rFonts w:ascii="Arial" w:hAnsi="Arial" w:cs="Arial"/>
          <w:sz w:val="16"/>
          <w:szCs w:val="20"/>
          <w:lang w:val="en-US" w:eastAsia="en-US"/>
        </w:rPr>
        <w:t>Executive</w:t>
      </w:r>
      <w:r w:rsidRPr="0038608D">
        <w:rPr>
          <w:rFonts w:ascii="Arial" w:hAnsi="Arial" w:cs="Arial"/>
          <w:sz w:val="16"/>
          <w:szCs w:val="20"/>
          <w:lang w:val="en-US" w:eastAsia="en-US"/>
        </w:rPr>
        <w:t xml:space="preserve"> Director of OPNC 905-257-6029.</w:t>
      </w:r>
    </w:p>
    <w:p w14:paraId="60D0AEF8" w14:textId="3672170B" w:rsidR="003241A7" w:rsidRDefault="003241A7" w:rsidP="0030473C">
      <w:pPr>
        <w:autoSpaceDE w:val="0"/>
        <w:autoSpaceDN w:val="0"/>
        <w:adjustRightInd w:val="0"/>
        <w:contextualSpacing/>
      </w:pPr>
    </w:p>
    <w:sectPr w:rsidR="003241A7" w:rsidSect="00EF381D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BE20" w14:textId="77777777" w:rsidR="00335F7C" w:rsidRDefault="00335F7C">
      <w:r>
        <w:separator/>
      </w:r>
    </w:p>
  </w:endnote>
  <w:endnote w:type="continuationSeparator" w:id="0">
    <w:p w14:paraId="327F220A" w14:textId="77777777" w:rsidR="00335F7C" w:rsidRDefault="00335F7C">
      <w:r>
        <w:continuationSeparator/>
      </w:r>
    </w:p>
  </w:endnote>
  <w:endnote w:type="continuationNotice" w:id="1">
    <w:p w14:paraId="701DDEA3" w14:textId="77777777" w:rsidR="00335F7C" w:rsidRDefault="00335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7180" w14:textId="77777777" w:rsidR="00D120E4" w:rsidRDefault="003047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07181" w14:textId="77777777" w:rsidR="00D120E4" w:rsidRDefault="00D120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119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07182" w14:textId="5AB07A96" w:rsidR="00D120E4" w:rsidRDefault="003047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1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607183" w14:textId="77777777" w:rsidR="00D120E4" w:rsidRDefault="00D120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EB4F" w14:textId="77777777" w:rsidR="00335F7C" w:rsidRDefault="00335F7C">
      <w:r>
        <w:separator/>
      </w:r>
    </w:p>
  </w:footnote>
  <w:footnote w:type="continuationSeparator" w:id="0">
    <w:p w14:paraId="656B0075" w14:textId="77777777" w:rsidR="00335F7C" w:rsidRDefault="00335F7C">
      <w:r>
        <w:continuationSeparator/>
      </w:r>
    </w:p>
  </w:footnote>
  <w:footnote w:type="continuationNotice" w:id="1">
    <w:p w14:paraId="1D63FA13" w14:textId="77777777" w:rsidR="00335F7C" w:rsidRDefault="00335F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5B95"/>
    <w:multiLevelType w:val="hybridMultilevel"/>
    <w:tmpl w:val="A18E38A6"/>
    <w:lvl w:ilvl="0" w:tplc="15D2739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98CA1776">
      <w:start w:val="1"/>
      <w:numFmt w:val="upperLetter"/>
      <w:lvlText w:val="%2."/>
      <w:lvlJc w:val="left"/>
      <w:pPr>
        <w:tabs>
          <w:tab w:val="num" w:pos="1845"/>
        </w:tabs>
        <w:ind w:left="1845" w:hanging="720"/>
      </w:pPr>
      <w:rPr>
        <w:rFonts w:hint="default"/>
        <w:b/>
      </w:rPr>
    </w:lvl>
    <w:lvl w:ilvl="2" w:tplc="A05EE886">
      <w:start w:val="1"/>
      <w:numFmt w:val="upperLetter"/>
      <w:lvlText w:val="%3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3A476B45"/>
    <w:multiLevelType w:val="hybridMultilevel"/>
    <w:tmpl w:val="E41A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B041E"/>
    <w:multiLevelType w:val="hybridMultilevel"/>
    <w:tmpl w:val="7D50EF7A"/>
    <w:lvl w:ilvl="0" w:tplc="0A6C1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19C6"/>
    <w:multiLevelType w:val="hybridMultilevel"/>
    <w:tmpl w:val="F3EA00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028EC"/>
    <w:multiLevelType w:val="hybridMultilevel"/>
    <w:tmpl w:val="3436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801B7"/>
    <w:multiLevelType w:val="hybridMultilevel"/>
    <w:tmpl w:val="C7EE897C"/>
    <w:lvl w:ilvl="0" w:tplc="EB0A6760"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0C96"/>
    <w:multiLevelType w:val="hybridMultilevel"/>
    <w:tmpl w:val="5D064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C2B18"/>
    <w:multiLevelType w:val="hybridMultilevel"/>
    <w:tmpl w:val="D56C0A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563FE"/>
    <w:multiLevelType w:val="hybridMultilevel"/>
    <w:tmpl w:val="90A8E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5D54"/>
    <w:multiLevelType w:val="hybridMultilevel"/>
    <w:tmpl w:val="3034A2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85FEE"/>
    <w:multiLevelType w:val="hybridMultilevel"/>
    <w:tmpl w:val="4A60B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C84A6314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A0A08"/>
    <w:multiLevelType w:val="hybridMultilevel"/>
    <w:tmpl w:val="F48C2BB2"/>
    <w:lvl w:ilvl="0" w:tplc="EB0A676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441DC"/>
    <w:multiLevelType w:val="hybridMultilevel"/>
    <w:tmpl w:val="883868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40343915">
    <w:abstractNumId w:val="11"/>
  </w:num>
  <w:num w:numId="2" w16cid:durableId="100878958">
    <w:abstractNumId w:val="6"/>
  </w:num>
  <w:num w:numId="3" w16cid:durableId="989360543">
    <w:abstractNumId w:val="8"/>
  </w:num>
  <w:num w:numId="4" w16cid:durableId="1731344235">
    <w:abstractNumId w:val="12"/>
  </w:num>
  <w:num w:numId="5" w16cid:durableId="788864554">
    <w:abstractNumId w:val="5"/>
  </w:num>
  <w:num w:numId="6" w16cid:durableId="633409296">
    <w:abstractNumId w:val="1"/>
  </w:num>
  <w:num w:numId="7" w16cid:durableId="746343171">
    <w:abstractNumId w:val="0"/>
  </w:num>
  <w:num w:numId="8" w16cid:durableId="1330790499">
    <w:abstractNumId w:val="7"/>
  </w:num>
  <w:num w:numId="9" w16cid:durableId="1491749476">
    <w:abstractNumId w:val="4"/>
  </w:num>
  <w:num w:numId="10" w16cid:durableId="1741247497">
    <w:abstractNumId w:val="9"/>
  </w:num>
  <w:num w:numId="11" w16cid:durableId="209802784">
    <w:abstractNumId w:val="3"/>
  </w:num>
  <w:num w:numId="12" w16cid:durableId="1755279665">
    <w:abstractNumId w:val="10"/>
  </w:num>
  <w:num w:numId="13" w16cid:durableId="2018656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1D"/>
    <w:rsid w:val="000520DF"/>
    <w:rsid w:val="000842E8"/>
    <w:rsid w:val="00100872"/>
    <w:rsid w:val="00151B61"/>
    <w:rsid w:val="001542EF"/>
    <w:rsid w:val="00172602"/>
    <w:rsid w:val="001D6E80"/>
    <w:rsid w:val="00235200"/>
    <w:rsid w:val="00244AE5"/>
    <w:rsid w:val="002550F0"/>
    <w:rsid w:val="00255FF1"/>
    <w:rsid w:val="00256FBC"/>
    <w:rsid w:val="00261ACE"/>
    <w:rsid w:val="00291FFE"/>
    <w:rsid w:val="002D6267"/>
    <w:rsid w:val="002F71C6"/>
    <w:rsid w:val="0030473C"/>
    <w:rsid w:val="003241A7"/>
    <w:rsid w:val="00330168"/>
    <w:rsid w:val="0033413B"/>
    <w:rsid w:val="00335F7C"/>
    <w:rsid w:val="0037627F"/>
    <w:rsid w:val="003A4B1D"/>
    <w:rsid w:val="003D3CCD"/>
    <w:rsid w:val="003D7070"/>
    <w:rsid w:val="004143C7"/>
    <w:rsid w:val="004B60FF"/>
    <w:rsid w:val="004C7DDC"/>
    <w:rsid w:val="004E53BD"/>
    <w:rsid w:val="00512A78"/>
    <w:rsid w:val="005254B9"/>
    <w:rsid w:val="0055508F"/>
    <w:rsid w:val="00571546"/>
    <w:rsid w:val="005F6CE6"/>
    <w:rsid w:val="00606BD5"/>
    <w:rsid w:val="00633B25"/>
    <w:rsid w:val="00651085"/>
    <w:rsid w:val="0066758D"/>
    <w:rsid w:val="006A669F"/>
    <w:rsid w:val="006D5BD2"/>
    <w:rsid w:val="00704473"/>
    <w:rsid w:val="007055C1"/>
    <w:rsid w:val="0072200F"/>
    <w:rsid w:val="00734263"/>
    <w:rsid w:val="007556BB"/>
    <w:rsid w:val="007755D6"/>
    <w:rsid w:val="007756DC"/>
    <w:rsid w:val="007819B2"/>
    <w:rsid w:val="00791136"/>
    <w:rsid w:val="007B5CEF"/>
    <w:rsid w:val="007E1540"/>
    <w:rsid w:val="00833A5D"/>
    <w:rsid w:val="00834C01"/>
    <w:rsid w:val="00867096"/>
    <w:rsid w:val="008A2815"/>
    <w:rsid w:val="008B01B9"/>
    <w:rsid w:val="008B5FD4"/>
    <w:rsid w:val="00915852"/>
    <w:rsid w:val="00916E01"/>
    <w:rsid w:val="00920E30"/>
    <w:rsid w:val="009239DE"/>
    <w:rsid w:val="009F7BC1"/>
    <w:rsid w:val="00A03E79"/>
    <w:rsid w:val="00A11021"/>
    <w:rsid w:val="00A1762A"/>
    <w:rsid w:val="00A265FA"/>
    <w:rsid w:val="00A35D57"/>
    <w:rsid w:val="00A733C6"/>
    <w:rsid w:val="00A84660"/>
    <w:rsid w:val="00A956A8"/>
    <w:rsid w:val="00AB17D2"/>
    <w:rsid w:val="00B41CCF"/>
    <w:rsid w:val="00B659B8"/>
    <w:rsid w:val="00CB33C6"/>
    <w:rsid w:val="00CB6F20"/>
    <w:rsid w:val="00CC4898"/>
    <w:rsid w:val="00CD7928"/>
    <w:rsid w:val="00CF1B2C"/>
    <w:rsid w:val="00CF4FB7"/>
    <w:rsid w:val="00CF79B9"/>
    <w:rsid w:val="00D120E4"/>
    <w:rsid w:val="00D34A0C"/>
    <w:rsid w:val="00D43F99"/>
    <w:rsid w:val="00D90054"/>
    <w:rsid w:val="00DC186F"/>
    <w:rsid w:val="00DD4E25"/>
    <w:rsid w:val="00DE3412"/>
    <w:rsid w:val="00DF54D6"/>
    <w:rsid w:val="00E32813"/>
    <w:rsid w:val="00E34C48"/>
    <w:rsid w:val="00E41C73"/>
    <w:rsid w:val="00E45633"/>
    <w:rsid w:val="00E65466"/>
    <w:rsid w:val="00E66FC8"/>
    <w:rsid w:val="00E81E23"/>
    <w:rsid w:val="00EA23D1"/>
    <w:rsid w:val="00EB6BEE"/>
    <w:rsid w:val="00EF381D"/>
    <w:rsid w:val="00EF3B33"/>
    <w:rsid w:val="00F83F73"/>
    <w:rsid w:val="00FC456F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70A9"/>
  <w15:chartTrackingRefBased/>
  <w15:docId w15:val="{5F4D56A0-7C4F-4419-9E4D-CB9140B1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EF3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81D"/>
    <w:rPr>
      <w:rFonts w:ascii="Arial" w:eastAsia="Times New Roman" w:hAnsi="Arial" w:cs="Arial"/>
      <w:b/>
      <w:bCs/>
      <w:kern w:val="32"/>
      <w:sz w:val="32"/>
      <w:szCs w:val="32"/>
      <w:lang w:eastAsia="en-CA"/>
    </w:rPr>
  </w:style>
  <w:style w:type="paragraph" w:styleId="Footer">
    <w:name w:val="footer"/>
    <w:basedOn w:val="Normal"/>
    <w:link w:val="FooterChar"/>
    <w:uiPriority w:val="99"/>
    <w:rsid w:val="00EF3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1D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EF381D"/>
  </w:style>
  <w:style w:type="paragraph" w:styleId="BodyText">
    <w:name w:val="Body Text"/>
    <w:basedOn w:val="Normal"/>
    <w:link w:val="BodyTextChar"/>
    <w:rsid w:val="00EF381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F38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24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73"/>
    <w:rPr>
      <w:rFonts w:ascii="Segoe UI" w:eastAsia="Times New Roman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3D3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CCD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9216c-06b2-4d11-a909-8867a79198ed">
      <Terms xmlns="http://schemas.microsoft.com/office/infopath/2007/PartnerControls"/>
    </lcf76f155ced4ddcb4097134ff3c332f>
    <TaxCatchAll xmlns="4aa1d0c7-7046-4df7-a1f4-83cc9daeb8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9CADD0780EC4586F13BAD808A29ED" ma:contentTypeVersion="17" ma:contentTypeDescription="Create a new document." ma:contentTypeScope="" ma:versionID="712b6b6b54b8a6f60ccc4ef39db3b577">
  <xsd:schema xmlns:xsd="http://www.w3.org/2001/XMLSchema" xmlns:xs="http://www.w3.org/2001/XMLSchema" xmlns:p="http://schemas.microsoft.com/office/2006/metadata/properties" xmlns:ns2="81d9216c-06b2-4d11-a909-8867a79198ed" xmlns:ns3="4aa1d0c7-7046-4df7-a1f4-83cc9daeb8b4" targetNamespace="http://schemas.microsoft.com/office/2006/metadata/properties" ma:root="true" ma:fieldsID="2ecbef0c2387699cc214faee9f48ea60" ns2:_="" ns3:_="">
    <xsd:import namespace="81d9216c-06b2-4d11-a909-8867a79198ed"/>
    <xsd:import namespace="4aa1d0c7-7046-4df7-a1f4-83cc9daeb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9216c-06b2-4d11-a909-8867a7919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5a652c-3324-401e-9c31-19b4a57c1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1d0c7-7046-4df7-a1f4-83cc9daeb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3f2b96-eb69-4441-9ca3-b730b7020981}" ma:internalName="TaxCatchAll" ma:showField="CatchAllData" ma:web="4aa1d0c7-7046-4df7-a1f4-83cc9daeb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F78F3-1F74-4AD0-BA27-72984ABAB369}">
  <ds:schemaRefs>
    <ds:schemaRef ds:uri="http://schemas.microsoft.com/office/2006/metadata/properties"/>
    <ds:schemaRef ds:uri="http://schemas.microsoft.com/office/infopath/2007/PartnerControls"/>
    <ds:schemaRef ds:uri="81d9216c-06b2-4d11-a909-8867a79198ed"/>
    <ds:schemaRef ds:uri="4aa1d0c7-7046-4df7-a1f4-83cc9daeb8b4"/>
  </ds:schemaRefs>
</ds:datastoreItem>
</file>

<file path=customXml/itemProps2.xml><?xml version="1.0" encoding="utf-8"?>
<ds:datastoreItem xmlns:ds="http://schemas.openxmlformats.org/officeDocument/2006/customXml" ds:itemID="{75F91C67-86EE-47A9-88C7-B20C53AFF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CC689-8FEB-462C-85E4-3C0ED4EA4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9216c-06b2-4d11-a909-8867a79198ed"/>
    <ds:schemaRef ds:uri="4aa1d0c7-7046-4df7-a1f4-83cc9daeb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knoll</dc:creator>
  <cp:keywords/>
  <dc:description/>
  <cp:lastModifiedBy>Michelle Knoll</cp:lastModifiedBy>
  <cp:revision>79</cp:revision>
  <cp:lastPrinted>2023-11-13T22:29:00Z</cp:lastPrinted>
  <dcterms:created xsi:type="dcterms:W3CDTF">2021-05-26T22:48:00Z</dcterms:created>
  <dcterms:modified xsi:type="dcterms:W3CDTF">2023-11-13T22:42:00Z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0x010100BDC9CADD0780EC4586F13BAD808A29ED</vt:lpwstr>
  </property>
  <property fmtid="{D5CDD505-2E9C-101B-9397-08002B2CF9AE}" pid="3" name="MediaServiceImageTags">
    <vt:lpwstr/>
  </property>
</Properties>
</file>